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96" w:rsidRDefault="00E90896" w:rsidP="00E90896">
      <w:pPr>
        <w:pStyle w:val="Sottotitolo"/>
        <w:rPr>
          <w:sz w:val="36"/>
        </w:rPr>
      </w:pPr>
    </w:p>
    <w:p w:rsidR="00E90896" w:rsidRDefault="00382F8B" w:rsidP="00E90896">
      <w:pPr>
        <w:pStyle w:val="Sottotitolo"/>
        <w:jc w:val="left"/>
        <w:rPr>
          <w:rFonts w:ascii="Calibri" w:hAnsi="Calibri"/>
          <w:b w:val="0"/>
          <w:sz w:val="28"/>
          <w:szCs w:val="28"/>
        </w:rPr>
      </w:pPr>
      <w:r w:rsidRPr="00382F8B">
        <w:rPr>
          <w:rFonts w:ascii="Calibri" w:hAnsi="Calibri"/>
          <w:b w:val="0"/>
          <w:sz w:val="28"/>
          <w:szCs w:val="28"/>
        </w:rPr>
        <w:drawing>
          <wp:inline distT="0" distB="0" distL="0" distR="0">
            <wp:extent cx="6114415" cy="1041400"/>
            <wp:effectExtent l="19050" t="0" r="635" b="0"/>
            <wp:docPr id="2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bottomFromText="200" w:vertAnchor="text" w:horzAnchor="margin" w:tblpXSpec="right" w:tblpY="104"/>
        <w:tblOverlap w:val="never"/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94"/>
        <w:gridCol w:w="6184"/>
        <w:gridCol w:w="1640"/>
      </w:tblGrid>
      <w:tr w:rsidR="00382F8B" w:rsidRPr="00FB107B" w:rsidTr="00382F8B">
        <w:trPr>
          <w:cantSplit/>
          <w:trHeight w:val="1366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8B" w:rsidRPr="00FB107B" w:rsidRDefault="00382F8B" w:rsidP="00382F8B">
            <w:pPr>
              <w:jc w:val="center"/>
              <w:rPr>
                <w:b/>
                <w:bCs/>
                <w:sz w:val="20"/>
              </w:rPr>
            </w:pPr>
            <w:r w:rsidRPr="00FB107B">
              <w:rPr>
                <w:sz w:val="20"/>
              </w:rPr>
              <w:drawing>
                <wp:inline distT="0" distB="0" distL="0" distR="0">
                  <wp:extent cx="906145" cy="755650"/>
                  <wp:effectExtent l="0" t="0" r="8255" b="6350"/>
                  <wp:docPr id="6" name="Immagine 2" descr="logoistit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istit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F8B" w:rsidRPr="00FB107B" w:rsidRDefault="00382F8B" w:rsidP="00382F8B">
            <w:pPr>
              <w:jc w:val="center"/>
              <w:rPr>
                <w:b/>
                <w:bCs/>
                <w:sz w:val="20"/>
              </w:rPr>
            </w:pPr>
            <w:r w:rsidRPr="00FB107B">
              <w:rPr>
                <w:b/>
                <w:bCs/>
                <w:sz w:val="20"/>
              </w:rPr>
              <w:t>ISTITUTO COMPRENSIVO DI  RIVERGARO</w:t>
            </w:r>
          </w:p>
          <w:p w:rsidR="00382F8B" w:rsidRPr="00FB107B" w:rsidRDefault="00382F8B" w:rsidP="00382F8B">
            <w:pPr>
              <w:jc w:val="center"/>
              <w:rPr>
                <w:b/>
                <w:bCs/>
                <w:sz w:val="20"/>
              </w:rPr>
            </w:pPr>
            <w:r w:rsidRPr="00FB107B">
              <w:rPr>
                <w:b/>
                <w:bCs/>
                <w:sz w:val="20"/>
              </w:rPr>
              <w:t>Via Roma, 19 – 29029 – RIVERGARO (PC)</w:t>
            </w:r>
          </w:p>
          <w:p w:rsidR="00382F8B" w:rsidRPr="00FB107B" w:rsidRDefault="00382F8B" w:rsidP="00382F8B">
            <w:pPr>
              <w:keepNext/>
              <w:jc w:val="center"/>
              <w:outlineLvl w:val="7"/>
              <w:rPr>
                <w:b/>
                <w:bCs/>
                <w:sz w:val="20"/>
              </w:rPr>
            </w:pPr>
            <w:r w:rsidRPr="00FB107B">
              <w:rPr>
                <w:b/>
                <w:bCs/>
                <w:sz w:val="20"/>
              </w:rPr>
              <w:t>Tel. 0523/958671 – Fax 0523/952492</w:t>
            </w:r>
          </w:p>
          <w:p w:rsidR="00382F8B" w:rsidRPr="00FB107B" w:rsidRDefault="00382F8B" w:rsidP="00382F8B">
            <w:pPr>
              <w:jc w:val="center"/>
              <w:rPr>
                <w:b/>
                <w:bCs/>
                <w:sz w:val="20"/>
              </w:rPr>
            </w:pPr>
            <w:r w:rsidRPr="00FB107B">
              <w:rPr>
                <w:b/>
                <w:bCs/>
                <w:sz w:val="20"/>
              </w:rPr>
              <w:t xml:space="preserve">E-mail:  </w:t>
            </w:r>
            <w:hyperlink r:id="rId8" w:history="1">
              <w:r w:rsidRPr="00FB107B">
                <w:rPr>
                  <w:b/>
                  <w:bCs/>
                  <w:color w:val="0000FF"/>
                  <w:sz w:val="20"/>
                  <w:u w:val="single"/>
                </w:rPr>
                <w:t>pcic81600l@istruzione.it</w:t>
              </w:r>
            </w:hyperlink>
          </w:p>
          <w:p w:rsidR="00382F8B" w:rsidRPr="00FB107B" w:rsidRDefault="00382F8B" w:rsidP="00382F8B">
            <w:pPr>
              <w:jc w:val="center"/>
              <w:rPr>
                <w:sz w:val="20"/>
              </w:rPr>
            </w:pPr>
            <w:r w:rsidRPr="00FB107B">
              <w:rPr>
                <w:b/>
                <w:bCs/>
                <w:sz w:val="20"/>
              </w:rPr>
              <w:t xml:space="preserve">Sito internet: </w:t>
            </w:r>
            <w:hyperlink r:id="rId9" w:history="1">
              <w:r w:rsidRPr="00FB107B">
                <w:rPr>
                  <w:b/>
                  <w:bCs/>
                  <w:color w:val="0000FF"/>
                  <w:sz w:val="20"/>
                  <w:u w:val="single"/>
                </w:rPr>
                <w:t>www.icri-go.gov.it</w:t>
              </w:r>
            </w:hyperlink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8B" w:rsidRPr="00FB107B" w:rsidRDefault="00382F8B" w:rsidP="00382F8B">
            <w:pPr>
              <w:jc w:val="center"/>
            </w:pPr>
            <w:r w:rsidRPr="00FB107B">
              <w:drawing>
                <wp:inline distT="0" distB="0" distL="0" distR="0">
                  <wp:extent cx="946150" cy="946150"/>
                  <wp:effectExtent l="0" t="0" r="6350" b="6350"/>
                  <wp:docPr id="7" name="Immagine 2" descr="icona scuola amica bas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cona scuola amica bas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F8B" w:rsidRPr="00FB107B" w:rsidRDefault="00382F8B" w:rsidP="00382F8B">
            <w:pPr>
              <w:jc w:val="center"/>
              <w:rPr>
                <w:rFonts w:ascii="Monotype Corsiva" w:hAnsi="Monotype Corsiva"/>
                <w:b/>
                <w:bCs/>
                <w:sz w:val="16"/>
              </w:rPr>
            </w:pPr>
          </w:p>
        </w:tc>
      </w:tr>
    </w:tbl>
    <w:p w:rsidR="00E90896" w:rsidRPr="0036367F" w:rsidRDefault="00983B66" w:rsidP="00E90896">
      <w:pPr>
        <w:pStyle w:val="Sottotitolo"/>
        <w:jc w:val="left"/>
        <w:rPr>
          <w:rFonts w:ascii="Calibri" w:hAnsi="Calibri"/>
          <w:b w:val="0"/>
          <w:sz w:val="28"/>
          <w:szCs w:val="28"/>
        </w:rPr>
      </w:pPr>
      <w:proofErr w:type="spellStart"/>
      <w:r>
        <w:rPr>
          <w:rFonts w:ascii="Calibri" w:hAnsi="Calibri"/>
          <w:b w:val="0"/>
          <w:sz w:val="28"/>
          <w:szCs w:val="28"/>
        </w:rPr>
        <w:t>Prot</w:t>
      </w:r>
      <w:proofErr w:type="spellEnd"/>
      <w:r>
        <w:rPr>
          <w:rFonts w:ascii="Calibri" w:hAnsi="Calibri"/>
          <w:b w:val="0"/>
          <w:sz w:val="28"/>
          <w:szCs w:val="28"/>
        </w:rPr>
        <w:t>. n.</w:t>
      </w:r>
      <w:r w:rsidR="00382F8B">
        <w:rPr>
          <w:rFonts w:ascii="Calibri" w:hAnsi="Calibri"/>
          <w:b w:val="0"/>
          <w:sz w:val="28"/>
          <w:szCs w:val="28"/>
        </w:rPr>
        <w:t xml:space="preserve">  </w:t>
      </w:r>
      <w:r w:rsidR="00BE4758">
        <w:rPr>
          <w:rFonts w:ascii="Calibri" w:hAnsi="Calibri"/>
          <w:b w:val="0"/>
          <w:sz w:val="28"/>
          <w:szCs w:val="28"/>
        </w:rPr>
        <w:t>3379</w:t>
      </w:r>
      <w:r>
        <w:rPr>
          <w:rFonts w:ascii="Calibri" w:hAnsi="Calibri"/>
          <w:b w:val="0"/>
          <w:sz w:val="28"/>
          <w:szCs w:val="28"/>
        </w:rPr>
        <w:t>/</w:t>
      </w:r>
      <w:r w:rsidR="00382F8B">
        <w:rPr>
          <w:rFonts w:ascii="Calibri" w:hAnsi="Calibri"/>
          <w:b w:val="0"/>
          <w:sz w:val="28"/>
          <w:szCs w:val="28"/>
        </w:rPr>
        <w:t xml:space="preserve">B6 </w:t>
      </w:r>
      <w:r w:rsidR="00382F8B">
        <w:rPr>
          <w:rFonts w:ascii="Calibri" w:hAnsi="Calibri"/>
          <w:b w:val="0"/>
          <w:sz w:val="28"/>
          <w:szCs w:val="28"/>
        </w:rPr>
        <w:tab/>
      </w:r>
      <w:r w:rsidR="00382F8B">
        <w:rPr>
          <w:rFonts w:ascii="Calibri" w:hAnsi="Calibri"/>
          <w:b w:val="0"/>
          <w:sz w:val="28"/>
          <w:szCs w:val="28"/>
        </w:rPr>
        <w:tab/>
      </w:r>
      <w:r>
        <w:rPr>
          <w:rFonts w:ascii="Calibri" w:hAnsi="Calibri"/>
          <w:b w:val="0"/>
          <w:sz w:val="28"/>
          <w:szCs w:val="28"/>
        </w:rPr>
        <w:tab/>
      </w:r>
      <w:r w:rsidR="005803EA">
        <w:rPr>
          <w:rFonts w:ascii="Calibri" w:hAnsi="Calibri"/>
          <w:b w:val="0"/>
          <w:sz w:val="28"/>
          <w:szCs w:val="28"/>
        </w:rPr>
        <w:tab/>
      </w:r>
      <w:r w:rsidR="005803EA">
        <w:rPr>
          <w:rFonts w:ascii="Calibri" w:hAnsi="Calibri"/>
          <w:b w:val="0"/>
          <w:sz w:val="28"/>
          <w:szCs w:val="28"/>
        </w:rPr>
        <w:tab/>
      </w:r>
      <w:r w:rsidR="005803EA">
        <w:rPr>
          <w:rFonts w:ascii="Calibri" w:hAnsi="Calibri"/>
          <w:b w:val="0"/>
          <w:sz w:val="28"/>
          <w:szCs w:val="28"/>
        </w:rPr>
        <w:tab/>
      </w:r>
      <w:proofErr w:type="spellStart"/>
      <w:r w:rsidR="00382F8B">
        <w:rPr>
          <w:rFonts w:ascii="Calibri" w:hAnsi="Calibri"/>
          <w:b w:val="0"/>
          <w:sz w:val="28"/>
          <w:szCs w:val="28"/>
        </w:rPr>
        <w:t>Rivergaro</w:t>
      </w:r>
      <w:proofErr w:type="spellEnd"/>
      <w:r w:rsidR="00E90896" w:rsidRPr="0036367F">
        <w:rPr>
          <w:rFonts w:ascii="Calibri" w:hAnsi="Calibri"/>
          <w:b w:val="0"/>
          <w:sz w:val="28"/>
          <w:szCs w:val="28"/>
        </w:rPr>
        <w:t xml:space="preserve">, </w:t>
      </w:r>
      <w:r w:rsidR="005803EA">
        <w:rPr>
          <w:rFonts w:ascii="Calibri" w:hAnsi="Calibri"/>
          <w:b w:val="0"/>
          <w:sz w:val="28"/>
          <w:szCs w:val="28"/>
        </w:rPr>
        <w:t>0</w:t>
      </w:r>
      <w:r w:rsidR="00203BAA">
        <w:rPr>
          <w:rFonts w:ascii="Calibri" w:hAnsi="Calibri"/>
          <w:b w:val="0"/>
          <w:sz w:val="28"/>
          <w:szCs w:val="28"/>
        </w:rPr>
        <w:t>8</w:t>
      </w:r>
      <w:r w:rsidR="00E90896">
        <w:rPr>
          <w:rFonts w:ascii="Calibri" w:hAnsi="Calibri"/>
          <w:b w:val="0"/>
          <w:sz w:val="28"/>
          <w:szCs w:val="28"/>
        </w:rPr>
        <w:t>.0</w:t>
      </w:r>
      <w:r w:rsidR="005803EA">
        <w:rPr>
          <w:rFonts w:ascii="Calibri" w:hAnsi="Calibri"/>
          <w:b w:val="0"/>
          <w:sz w:val="28"/>
          <w:szCs w:val="28"/>
        </w:rPr>
        <w:t>8</w:t>
      </w:r>
      <w:r w:rsidR="00E90896">
        <w:rPr>
          <w:rFonts w:ascii="Calibri" w:hAnsi="Calibri"/>
          <w:b w:val="0"/>
          <w:sz w:val="28"/>
          <w:szCs w:val="28"/>
        </w:rPr>
        <w:t>.2016</w:t>
      </w:r>
    </w:p>
    <w:p w:rsidR="00E90896" w:rsidRDefault="00E90896" w:rsidP="00E90896">
      <w:pPr>
        <w:rPr>
          <w:sz w:val="28"/>
          <w:szCs w:val="28"/>
        </w:rPr>
      </w:pPr>
    </w:p>
    <w:p w:rsidR="00E90896" w:rsidRPr="001C5766" w:rsidRDefault="00E90896" w:rsidP="00E90896">
      <w:pPr>
        <w:ind w:left="4596"/>
        <w:rPr>
          <w:sz w:val="28"/>
          <w:szCs w:val="28"/>
        </w:rPr>
      </w:pPr>
      <w:r w:rsidRPr="001C5766">
        <w:rPr>
          <w:sz w:val="28"/>
          <w:szCs w:val="28"/>
        </w:rPr>
        <w:t xml:space="preserve">All’Albo </w:t>
      </w:r>
      <w:r w:rsidR="003956F9">
        <w:rPr>
          <w:sz w:val="28"/>
          <w:szCs w:val="28"/>
        </w:rPr>
        <w:t xml:space="preserve">on-line </w:t>
      </w:r>
      <w:r w:rsidRPr="001C5766">
        <w:rPr>
          <w:sz w:val="28"/>
          <w:szCs w:val="28"/>
        </w:rPr>
        <w:t>del sito istituzionale</w:t>
      </w:r>
    </w:p>
    <w:p w:rsidR="00E90896" w:rsidRDefault="00382F8B" w:rsidP="00E91361">
      <w:pPr>
        <w:ind w:left="4236" w:firstLine="360"/>
        <w:rPr>
          <w:sz w:val="28"/>
          <w:szCs w:val="28"/>
        </w:rPr>
      </w:pPr>
      <w:hyperlink r:id="rId11" w:history="1">
        <w:r w:rsidRPr="00CB53A3">
          <w:rPr>
            <w:rStyle w:val="Collegamentoipertestuale"/>
            <w:sz w:val="28"/>
            <w:szCs w:val="28"/>
          </w:rPr>
          <w:t>www.icri-go.gov.it</w:t>
        </w:r>
      </w:hyperlink>
    </w:p>
    <w:p w:rsidR="0024704C" w:rsidRPr="00E91361" w:rsidRDefault="0024704C" w:rsidP="00E91361">
      <w:pPr>
        <w:ind w:left="4236" w:firstLine="360"/>
        <w:rPr>
          <w:sz w:val="28"/>
          <w:szCs w:val="28"/>
        </w:rPr>
      </w:pPr>
    </w:p>
    <w:p w:rsidR="00E90896" w:rsidRDefault="00E90896">
      <w:pPr>
        <w:rPr>
          <w:color w:val="000000"/>
          <w:shd w:val="clear" w:color="auto" w:fill="F5F5F5"/>
        </w:rPr>
      </w:pPr>
    </w:p>
    <w:p w:rsidR="00E90896" w:rsidRPr="00444142" w:rsidRDefault="00E90896">
      <w:pPr>
        <w:rPr>
          <w:color w:val="000000"/>
        </w:rPr>
      </w:pPr>
    </w:p>
    <w:p w:rsidR="007D6D52" w:rsidRPr="00444142" w:rsidRDefault="00E90896" w:rsidP="00E91361">
      <w:pPr>
        <w:rPr>
          <w:rFonts w:asciiTheme="majorHAnsi" w:hAnsiTheme="majorHAnsi"/>
          <w:color w:val="000000"/>
          <w:sz w:val="28"/>
          <w:szCs w:val="28"/>
        </w:rPr>
      </w:pPr>
      <w:r w:rsidRPr="00444142">
        <w:rPr>
          <w:rFonts w:asciiTheme="majorHAnsi" w:hAnsiTheme="majorHAnsi"/>
          <w:color w:val="000000"/>
          <w:sz w:val="28"/>
          <w:szCs w:val="28"/>
        </w:rPr>
        <w:t>Oggetto:</w:t>
      </w:r>
      <w:r w:rsidRPr="00444142">
        <w:rPr>
          <w:rFonts w:asciiTheme="majorHAnsi" w:hAnsiTheme="majorHAnsi"/>
          <w:b/>
          <w:color w:val="000000"/>
          <w:sz w:val="28"/>
          <w:szCs w:val="28"/>
        </w:rPr>
        <w:t xml:space="preserve"> Avviso di disponibilità di posti nell’Organico dell’Autonomia ex art.1, cc. 79-82, Legge 107/2015 </w:t>
      </w:r>
      <w:r w:rsidR="00541944" w:rsidRPr="00444142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Pr="00444142">
        <w:rPr>
          <w:rFonts w:asciiTheme="majorHAnsi" w:hAnsiTheme="majorHAnsi"/>
          <w:b/>
          <w:color w:val="000000"/>
          <w:sz w:val="28"/>
          <w:szCs w:val="28"/>
        </w:rPr>
        <w:t>– SCUOLA</w:t>
      </w:r>
      <w:r w:rsidR="007B68A3" w:rsidRPr="00444142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3B6D7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r w:rsidR="007B68A3" w:rsidRPr="00444142">
        <w:rPr>
          <w:rFonts w:asciiTheme="majorHAnsi" w:hAnsiTheme="majorHAnsi"/>
          <w:b/>
          <w:color w:val="000000"/>
          <w:sz w:val="28"/>
          <w:szCs w:val="28"/>
        </w:rPr>
        <w:t>SECONDARIA DI I° GRADO</w:t>
      </w:r>
      <w:r w:rsidR="003B6D76">
        <w:rPr>
          <w:rFonts w:asciiTheme="majorHAnsi" w:hAnsiTheme="majorHAnsi"/>
          <w:b/>
          <w:color w:val="000000"/>
          <w:sz w:val="28"/>
          <w:szCs w:val="28"/>
        </w:rPr>
        <w:t xml:space="preserve"> -.</w:t>
      </w:r>
    </w:p>
    <w:p w:rsidR="007D6D52" w:rsidRPr="00444142" w:rsidRDefault="00E90896" w:rsidP="00E90896">
      <w:pPr>
        <w:shd w:val="clear" w:color="auto" w:fill="FFFFFF"/>
        <w:rPr>
          <w:color w:val="000000"/>
        </w:rPr>
      </w:pPr>
      <w:r w:rsidRPr="00444142">
        <w:rPr>
          <w:color w:val="000000"/>
        </w:rPr>
        <w:t xml:space="preserve"> </w:t>
      </w:r>
      <w:r w:rsidR="00E91361" w:rsidRPr="00444142">
        <w:rPr>
          <w:color w:val="000000"/>
        </w:rPr>
        <w:tab/>
      </w:r>
      <w:r w:rsidR="00E91361" w:rsidRPr="00444142">
        <w:rPr>
          <w:color w:val="000000"/>
        </w:rPr>
        <w:tab/>
      </w:r>
      <w:r w:rsidRPr="00444142">
        <w:rPr>
          <w:color w:val="000000"/>
        </w:rPr>
        <w:tab/>
      </w:r>
      <w:r w:rsidRPr="00444142">
        <w:rPr>
          <w:color w:val="000000"/>
        </w:rPr>
        <w:tab/>
      </w:r>
      <w:r w:rsidRPr="00444142">
        <w:rPr>
          <w:color w:val="000000"/>
        </w:rPr>
        <w:tab/>
      </w:r>
      <w:r w:rsidR="007D6D52" w:rsidRPr="00444142">
        <w:rPr>
          <w:color w:val="000000"/>
        </w:rPr>
        <w:t xml:space="preserve"> </w:t>
      </w:r>
    </w:p>
    <w:p w:rsidR="007D6D52" w:rsidRPr="00444142" w:rsidRDefault="007D6D52">
      <w:pPr>
        <w:rPr>
          <w:color w:val="000000"/>
          <w:sz w:val="20"/>
        </w:rPr>
      </w:pPr>
      <w:r w:rsidRPr="00444142">
        <w:rPr>
          <w:color w:val="000000"/>
        </w:rPr>
        <w:t> </w:t>
      </w:r>
    </w:p>
    <w:p w:rsidR="007D6D52" w:rsidRPr="00444142" w:rsidRDefault="007D6D52">
      <w:pPr>
        <w:rPr>
          <w:rFonts w:asciiTheme="majorHAnsi" w:hAnsiTheme="majorHAnsi"/>
          <w:b/>
          <w:color w:val="000000"/>
          <w:sz w:val="28"/>
          <w:szCs w:val="28"/>
        </w:rPr>
      </w:pPr>
      <w:r w:rsidRPr="00444142">
        <w:rPr>
          <w:rFonts w:asciiTheme="majorHAnsi" w:hAnsiTheme="majorHAnsi"/>
          <w:b/>
          <w:color w:val="000000"/>
        </w:rPr>
        <w:t xml:space="preserve">                                                            </w:t>
      </w:r>
      <w:r w:rsidRPr="00444142">
        <w:rPr>
          <w:rFonts w:asciiTheme="majorHAnsi" w:hAnsiTheme="majorHAnsi"/>
          <w:b/>
          <w:color w:val="000000"/>
          <w:sz w:val="28"/>
          <w:szCs w:val="28"/>
        </w:rPr>
        <w:t xml:space="preserve">IL DIRIGENTE SCOLASTICO </w:t>
      </w:r>
    </w:p>
    <w:p w:rsidR="007D6D52" w:rsidRPr="00444142" w:rsidRDefault="007D6D52">
      <w:pPr>
        <w:rPr>
          <w:rFonts w:asciiTheme="majorHAnsi" w:hAnsiTheme="majorHAnsi"/>
          <w:color w:val="000000"/>
          <w:sz w:val="28"/>
          <w:szCs w:val="28"/>
        </w:rPr>
      </w:pPr>
      <w:r w:rsidRPr="00444142">
        <w:rPr>
          <w:rFonts w:asciiTheme="majorHAnsi" w:hAnsiTheme="majorHAnsi"/>
          <w:color w:val="000000"/>
          <w:sz w:val="28"/>
          <w:szCs w:val="28"/>
        </w:rPr>
        <w:t> </w:t>
      </w:r>
    </w:p>
    <w:p w:rsidR="007D6D52" w:rsidRPr="00444142" w:rsidRDefault="007D6D52">
      <w:pPr>
        <w:rPr>
          <w:rFonts w:asciiTheme="majorHAnsi" w:hAnsiTheme="majorHAnsi"/>
          <w:color w:val="000000"/>
        </w:rPr>
      </w:pPr>
      <w:r w:rsidRPr="00444142">
        <w:rPr>
          <w:rFonts w:asciiTheme="majorHAnsi" w:hAnsiTheme="majorHAnsi"/>
          <w:color w:val="000000"/>
        </w:rPr>
        <w:t>VISTA la L.107/2015, art.1, cc.79-82;</w:t>
      </w:r>
    </w:p>
    <w:p w:rsidR="007D6D52" w:rsidRPr="00444142" w:rsidRDefault="007D6D52">
      <w:pPr>
        <w:rPr>
          <w:rFonts w:asciiTheme="majorHAnsi" w:hAnsiTheme="majorHAnsi"/>
          <w:color w:val="000000"/>
        </w:rPr>
      </w:pPr>
      <w:r w:rsidRPr="00444142">
        <w:rPr>
          <w:rFonts w:asciiTheme="majorHAnsi" w:hAnsiTheme="majorHAnsi"/>
          <w:color w:val="000000"/>
        </w:rPr>
        <w:t xml:space="preserve">VISTE le Linee Guida MIUR di cui alla Nota prot. </w:t>
      </w:r>
      <w:r w:rsidR="0024704C" w:rsidRPr="00444142">
        <w:rPr>
          <w:rFonts w:asciiTheme="majorHAnsi" w:hAnsiTheme="majorHAnsi"/>
          <w:color w:val="000000"/>
        </w:rPr>
        <w:t>n</w:t>
      </w:r>
      <w:r w:rsidRPr="00444142">
        <w:rPr>
          <w:rFonts w:asciiTheme="majorHAnsi" w:hAnsiTheme="majorHAnsi"/>
          <w:color w:val="000000"/>
        </w:rPr>
        <w:t>. 2609 del 22 luglio 2016;</w:t>
      </w:r>
    </w:p>
    <w:p w:rsidR="007D6D52" w:rsidRDefault="007D6D52">
      <w:pPr>
        <w:rPr>
          <w:rFonts w:asciiTheme="majorHAnsi" w:hAnsiTheme="majorHAnsi"/>
          <w:color w:val="000000"/>
        </w:rPr>
      </w:pPr>
      <w:r w:rsidRPr="00444142">
        <w:rPr>
          <w:rFonts w:asciiTheme="majorHAnsi" w:hAnsiTheme="majorHAnsi"/>
          <w:color w:val="000000"/>
        </w:rPr>
        <w:t xml:space="preserve">VISTO l’Organico di diritto </w:t>
      </w:r>
      <w:r w:rsidR="0024704C" w:rsidRPr="00444142">
        <w:rPr>
          <w:rFonts w:asciiTheme="majorHAnsi" w:hAnsiTheme="majorHAnsi"/>
          <w:color w:val="000000"/>
        </w:rPr>
        <w:t xml:space="preserve">della </w:t>
      </w:r>
      <w:r w:rsidRPr="00444142">
        <w:rPr>
          <w:rFonts w:asciiTheme="majorHAnsi" w:hAnsiTheme="majorHAnsi"/>
          <w:color w:val="000000"/>
        </w:rPr>
        <w:t xml:space="preserve">Scuola </w:t>
      </w:r>
      <w:r w:rsidR="007B68A3" w:rsidRPr="00444142">
        <w:rPr>
          <w:rFonts w:asciiTheme="majorHAnsi" w:hAnsiTheme="majorHAnsi"/>
          <w:color w:val="000000"/>
        </w:rPr>
        <w:t>Secondaria di I° grado</w:t>
      </w:r>
      <w:r w:rsidR="00382F8B">
        <w:rPr>
          <w:rFonts w:asciiTheme="majorHAnsi" w:hAnsiTheme="majorHAnsi"/>
          <w:color w:val="000000"/>
        </w:rPr>
        <w:t xml:space="preserve"> </w:t>
      </w:r>
      <w:r w:rsidR="0024704C" w:rsidRPr="00444142">
        <w:rPr>
          <w:rFonts w:asciiTheme="majorHAnsi" w:hAnsiTheme="majorHAnsi"/>
          <w:color w:val="000000"/>
        </w:rPr>
        <w:t>per l’</w:t>
      </w:r>
      <w:r w:rsidRPr="00444142">
        <w:rPr>
          <w:rFonts w:asciiTheme="majorHAnsi" w:hAnsiTheme="majorHAnsi"/>
          <w:color w:val="000000"/>
        </w:rPr>
        <w:t>a.s. 2016/2017</w:t>
      </w:r>
      <w:r w:rsidR="0024704C" w:rsidRPr="00444142">
        <w:rPr>
          <w:rFonts w:asciiTheme="majorHAnsi" w:hAnsiTheme="majorHAnsi"/>
          <w:color w:val="000000"/>
        </w:rPr>
        <w:t>;</w:t>
      </w:r>
    </w:p>
    <w:p w:rsidR="00983B66" w:rsidRPr="00444142" w:rsidRDefault="00983B66">
      <w:pPr>
        <w:rPr>
          <w:rFonts w:asciiTheme="majorHAnsi" w:hAnsiTheme="majorHAnsi"/>
          <w:color w:val="000000"/>
        </w:rPr>
      </w:pPr>
      <w:r w:rsidRPr="002044D4">
        <w:rPr>
          <w:rFonts w:ascii="Calibri" w:hAnsi="Calibri"/>
          <w:color w:val="000000"/>
        </w:rPr>
        <w:t xml:space="preserve">VISTA la Nota MIUR </w:t>
      </w:r>
      <w:r w:rsidR="00A9277E">
        <w:rPr>
          <w:rFonts w:ascii="Calibri" w:hAnsi="Calibri"/>
          <w:color w:val="000000"/>
        </w:rPr>
        <w:t>A0</w:t>
      </w:r>
      <w:r w:rsidR="00382F8B">
        <w:rPr>
          <w:rFonts w:ascii="Calibri" w:hAnsi="Calibri"/>
          <w:color w:val="000000"/>
        </w:rPr>
        <w:t>0CSAPC</w:t>
      </w:r>
      <w:r>
        <w:rPr>
          <w:rFonts w:ascii="Calibri" w:hAnsi="Calibri"/>
          <w:color w:val="000000"/>
        </w:rPr>
        <w:t xml:space="preserve"> </w:t>
      </w:r>
      <w:r w:rsidRPr="002044D4">
        <w:rPr>
          <w:rFonts w:ascii="Calibri" w:hAnsi="Calibri"/>
          <w:color w:val="000000"/>
        </w:rPr>
        <w:t xml:space="preserve">prot. n. </w:t>
      </w:r>
      <w:r w:rsidR="00382F8B">
        <w:rPr>
          <w:rFonts w:ascii="Calibri" w:hAnsi="Calibri"/>
          <w:color w:val="000000"/>
        </w:rPr>
        <w:t>3257</w:t>
      </w:r>
      <w:r>
        <w:rPr>
          <w:rFonts w:ascii="Calibri" w:hAnsi="Calibri"/>
          <w:color w:val="000000"/>
        </w:rPr>
        <w:t xml:space="preserve"> </w:t>
      </w:r>
      <w:r w:rsidRPr="002044D4">
        <w:rPr>
          <w:rFonts w:ascii="Calibri" w:hAnsi="Calibri"/>
          <w:color w:val="000000"/>
        </w:rPr>
        <w:t xml:space="preserve">del </w:t>
      </w:r>
      <w:r w:rsidR="00382F8B">
        <w:rPr>
          <w:rFonts w:ascii="Calibri" w:hAnsi="Calibri"/>
          <w:color w:val="000000"/>
        </w:rPr>
        <w:t>04.08.2016</w:t>
      </w:r>
      <w:r>
        <w:rPr>
          <w:rFonts w:ascii="Calibri" w:hAnsi="Calibri"/>
          <w:color w:val="000000"/>
        </w:rPr>
        <w:t>;</w:t>
      </w:r>
    </w:p>
    <w:p w:rsidR="007D6D52" w:rsidRPr="00444142" w:rsidRDefault="007D6D52" w:rsidP="0024704C">
      <w:pPr>
        <w:jc w:val="both"/>
        <w:rPr>
          <w:rFonts w:asciiTheme="majorHAnsi" w:hAnsiTheme="majorHAnsi"/>
          <w:color w:val="000000"/>
        </w:rPr>
      </w:pPr>
      <w:r w:rsidRPr="00444142">
        <w:rPr>
          <w:rFonts w:asciiTheme="majorHAnsi" w:hAnsiTheme="majorHAnsi"/>
          <w:color w:val="000000"/>
        </w:rPr>
        <w:t xml:space="preserve">CONSIDERATA la necessità di coprire i posti rimasti vacanti </w:t>
      </w:r>
      <w:r w:rsidR="00461168" w:rsidRPr="00444142">
        <w:rPr>
          <w:rFonts w:asciiTheme="majorHAnsi" w:hAnsiTheme="majorHAnsi"/>
          <w:color w:val="000000"/>
        </w:rPr>
        <w:t xml:space="preserve">presso le scuole </w:t>
      </w:r>
      <w:r w:rsidR="007B68A3" w:rsidRPr="00444142">
        <w:rPr>
          <w:rFonts w:asciiTheme="majorHAnsi" w:hAnsiTheme="majorHAnsi"/>
          <w:color w:val="000000"/>
        </w:rPr>
        <w:t>secondarie</w:t>
      </w:r>
      <w:r w:rsidR="00461168" w:rsidRPr="00444142">
        <w:rPr>
          <w:rFonts w:asciiTheme="majorHAnsi" w:hAnsiTheme="majorHAnsi"/>
          <w:color w:val="000000"/>
        </w:rPr>
        <w:t xml:space="preserve"> di</w:t>
      </w:r>
      <w:r w:rsidRPr="00444142">
        <w:rPr>
          <w:rFonts w:asciiTheme="majorHAnsi" w:hAnsiTheme="majorHAnsi"/>
          <w:color w:val="000000"/>
        </w:rPr>
        <w:t xml:space="preserve"> questo istituto;</w:t>
      </w:r>
    </w:p>
    <w:p w:rsidR="007D6D52" w:rsidRPr="00444142" w:rsidRDefault="007D6D52">
      <w:pPr>
        <w:rPr>
          <w:rFonts w:asciiTheme="majorHAnsi" w:hAnsiTheme="majorHAnsi"/>
          <w:color w:val="000000"/>
        </w:rPr>
      </w:pPr>
      <w:r w:rsidRPr="00444142">
        <w:rPr>
          <w:rFonts w:asciiTheme="majorHAnsi" w:hAnsiTheme="majorHAnsi"/>
          <w:color w:val="000000"/>
        </w:rPr>
        <w:t xml:space="preserve">ESAMINATO il Piano triennale dell’offerta formativa approvato dal Consiglio d’Istituto; </w:t>
      </w:r>
    </w:p>
    <w:p w:rsidR="007D6D52" w:rsidRPr="00444142" w:rsidRDefault="007D6D52">
      <w:pPr>
        <w:rPr>
          <w:rFonts w:asciiTheme="majorHAnsi" w:hAnsiTheme="majorHAnsi"/>
          <w:color w:val="000000"/>
        </w:rPr>
      </w:pPr>
      <w:r w:rsidRPr="00444142">
        <w:rPr>
          <w:rFonts w:asciiTheme="majorHAnsi" w:hAnsiTheme="majorHAnsi"/>
          <w:color w:val="000000"/>
        </w:rPr>
        <w:t xml:space="preserve">TENUTO CONTO del Piano di miglioramento elaborato da questo Istituto, </w:t>
      </w:r>
    </w:p>
    <w:p w:rsidR="007D6D52" w:rsidRPr="00444142" w:rsidRDefault="007D6D52">
      <w:pPr>
        <w:rPr>
          <w:rFonts w:asciiTheme="majorHAnsi" w:hAnsiTheme="majorHAnsi"/>
          <w:color w:val="000000"/>
        </w:rPr>
      </w:pPr>
      <w:r w:rsidRPr="00444142">
        <w:rPr>
          <w:rFonts w:asciiTheme="majorHAnsi" w:hAnsiTheme="majorHAnsi"/>
          <w:color w:val="000000"/>
        </w:rPr>
        <w:t> </w:t>
      </w:r>
    </w:p>
    <w:p w:rsidR="007D6D52" w:rsidRPr="00444142" w:rsidRDefault="0004293C" w:rsidP="0004293C">
      <w:pPr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444142">
        <w:rPr>
          <w:rFonts w:asciiTheme="majorHAnsi" w:hAnsiTheme="majorHAnsi"/>
          <w:b/>
          <w:color w:val="000000"/>
          <w:sz w:val="28"/>
          <w:szCs w:val="28"/>
        </w:rPr>
        <w:t>P U B B L I C A</w:t>
      </w:r>
    </w:p>
    <w:p w:rsidR="007D6D52" w:rsidRPr="00444142" w:rsidRDefault="007D6D52" w:rsidP="0004293C">
      <w:pPr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444142">
        <w:rPr>
          <w:rFonts w:asciiTheme="majorHAnsi" w:hAnsiTheme="majorHAnsi"/>
          <w:b/>
          <w:color w:val="000000"/>
          <w:sz w:val="28"/>
          <w:szCs w:val="28"/>
        </w:rPr>
        <w:t xml:space="preserve">il presente </w:t>
      </w:r>
      <w:r w:rsidR="006E2AB9" w:rsidRPr="00444142">
        <w:rPr>
          <w:rFonts w:asciiTheme="majorHAnsi" w:hAnsiTheme="majorHAnsi"/>
          <w:b/>
          <w:color w:val="000000"/>
          <w:sz w:val="28"/>
          <w:szCs w:val="28"/>
        </w:rPr>
        <w:t>AVVISO DI SELEZIONE</w:t>
      </w:r>
      <w:r w:rsidRPr="00444142">
        <w:rPr>
          <w:rFonts w:asciiTheme="majorHAnsi" w:hAnsiTheme="majorHAnsi"/>
          <w:b/>
          <w:color w:val="000000"/>
          <w:sz w:val="28"/>
          <w:szCs w:val="28"/>
        </w:rPr>
        <w:t xml:space="preserve"> al fine di individuare:</w:t>
      </w:r>
    </w:p>
    <w:p w:rsidR="0004293C" w:rsidRPr="00444142" w:rsidRDefault="0004293C" w:rsidP="0004293C">
      <w:pPr>
        <w:jc w:val="center"/>
        <w:rPr>
          <w:rFonts w:asciiTheme="majorHAnsi" w:hAnsiTheme="majorHAnsi"/>
          <w:color w:val="000000"/>
        </w:rPr>
      </w:pPr>
    </w:p>
    <w:p w:rsidR="007D6D52" w:rsidRPr="00E01EC2" w:rsidRDefault="007D6D52" w:rsidP="0004293C">
      <w:pPr>
        <w:numPr>
          <w:ilvl w:val="0"/>
          <w:numId w:val="1"/>
        </w:numPr>
        <w:jc w:val="both"/>
        <w:rPr>
          <w:rFonts w:asciiTheme="majorHAnsi" w:hAnsiTheme="majorHAnsi"/>
          <w:color w:val="000000"/>
        </w:rPr>
      </w:pPr>
      <w:r w:rsidRPr="00E01EC2">
        <w:rPr>
          <w:rFonts w:asciiTheme="majorHAnsi" w:hAnsiTheme="majorHAnsi"/>
          <w:color w:val="000000"/>
        </w:rPr>
        <w:t xml:space="preserve">numero </w:t>
      </w:r>
      <w:r w:rsidR="00DE7EDB" w:rsidRPr="00E01EC2">
        <w:rPr>
          <w:rFonts w:asciiTheme="majorHAnsi" w:hAnsiTheme="majorHAnsi"/>
          <w:color w:val="000000"/>
        </w:rPr>
        <w:t xml:space="preserve">1 docente </w:t>
      </w:r>
      <w:r w:rsidR="00547B3F" w:rsidRPr="00E01EC2">
        <w:rPr>
          <w:rFonts w:asciiTheme="majorHAnsi" w:hAnsiTheme="majorHAnsi"/>
          <w:color w:val="000000"/>
        </w:rPr>
        <w:t>–</w:t>
      </w:r>
      <w:r w:rsidR="00DE7EDB" w:rsidRPr="00E01EC2">
        <w:rPr>
          <w:rFonts w:asciiTheme="majorHAnsi" w:hAnsiTheme="majorHAnsi"/>
          <w:color w:val="000000"/>
        </w:rPr>
        <w:t xml:space="preserve"> cattedra</w:t>
      </w:r>
      <w:r w:rsidR="00547B3F" w:rsidRPr="00E01EC2">
        <w:rPr>
          <w:rFonts w:asciiTheme="majorHAnsi" w:hAnsiTheme="majorHAnsi"/>
          <w:color w:val="000000"/>
        </w:rPr>
        <w:t xml:space="preserve"> orario esterna A0</w:t>
      </w:r>
      <w:r w:rsidR="007E3130">
        <w:rPr>
          <w:rFonts w:asciiTheme="majorHAnsi" w:hAnsiTheme="majorHAnsi"/>
          <w:color w:val="000000"/>
        </w:rPr>
        <w:t>3</w:t>
      </w:r>
      <w:r w:rsidR="00547B3F" w:rsidRPr="00E01EC2">
        <w:rPr>
          <w:rFonts w:asciiTheme="majorHAnsi" w:hAnsiTheme="majorHAnsi"/>
          <w:color w:val="000000"/>
        </w:rPr>
        <w:t>3 (</w:t>
      </w:r>
      <w:r w:rsidR="007E3130">
        <w:rPr>
          <w:rFonts w:asciiTheme="majorHAnsi" w:hAnsiTheme="majorHAnsi"/>
          <w:color w:val="000000"/>
        </w:rPr>
        <w:t>ed. tecnica</w:t>
      </w:r>
      <w:r w:rsidR="00547B3F" w:rsidRPr="00E01EC2">
        <w:rPr>
          <w:rFonts w:asciiTheme="majorHAnsi" w:hAnsiTheme="majorHAnsi"/>
          <w:color w:val="000000"/>
        </w:rPr>
        <w:t>)</w:t>
      </w:r>
      <w:r w:rsidRPr="00E01EC2">
        <w:rPr>
          <w:rFonts w:asciiTheme="majorHAnsi" w:hAnsiTheme="majorHAnsi"/>
          <w:color w:val="000000"/>
        </w:rPr>
        <w:t>;</w:t>
      </w:r>
    </w:p>
    <w:p w:rsidR="00B644FB" w:rsidRPr="00E01EC2" w:rsidRDefault="00203BAA" w:rsidP="00B644FB">
      <w:pPr>
        <w:ind w:left="720"/>
        <w:jc w:val="both"/>
        <w:rPr>
          <w:rFonts w:asciiTheme="majorHAnsi" w:hAnsiTheme="majorHAnsi"/>
          <w:color w:val="000000"/>
        </w:rPr>
      </w:pPr>
      <w:r w:rsidRPr="00E01EC2">
        <w:rPr>
          <w:rFonts w:asciiTheme="majorHAnsi" w:hAnsiTheme="majorHAnsi"/>
          <w:color w:val="000000"/>
        </w:rPr>
        <w:t>(1</w:t>
      </w:r>
      <w:r w:rsidR="007E3130">
        <w:rPr>
          <w:rFonts w:asciiTheme="majorHAnsi" w:hAnsiTheme="majorHAnsi"/>
          <w:color w:val="000000"/>
        </w:rPr>
        <w:t>0</w:t>
      </w:r>
      <w:r w:rsidRPr="00E01EC2">
        <w:rPr>
          <w:rFonts w:asciiTheme="majorHAnsi" w:hAnsiTheme="majorHAnsi"/>
          <w:color w:val="000000"/>
        </w:rPr>
        <w:t xml:space="preserve"> ore a </w:t>
      </w:r>
      <w:r w:rsidR="007E3130">
        <w:rPr>
          <w:rFonts w:asciiTheme="majorHAnsi" w:hAnsiTheme="majorHAnsi"/>
          <w:color w:val="000000"/>
        </w:rPr>
        <w:t>Gossolengo</w:t>
      </w:r>
      <w:r w:rsidRPr="00E01EC2">
        <w:rPr>
          <w:rFonts w:asciiTheme="majorHAnsi" w:hAnsiTheme="majorHAnsi"/>
          <w:color w:val="000000"/>
        </w:rPr>
        <w:t xml:space="preserve"> e </w:t>
      </w:r>
      <w:r w:rsidR="007E3130">
        <w:rPr>
          <w:rFonts w:asciiTheme="majorHAnsi" w:hAnsiTheme="majorHAnsi"/>
          <w:color w:val="000000"/>
        </w:rPr>
        <w:t>8</w:t>
      </w:r>
      <w:r w:rsidRPr="00E01EC2">
        <w:rPr>
          <w:rFonts w:asciiTheme="majorHAnsi" w:hAnsiTheme="majorHAnsi"/>
          <w:color w:val="000000"/>
        </w:rPr>
        <w:t xml:space="preserve"> ore a </w:t>
      </w:r>
      <w:r w:rsidR="007E3130">
        <w:rPr>
          <w:rFonts w:asciiTheme="majorHAnsi" w:hAnsiTheme="majorHAnsi"/>
          <w:color w:val="000000"/>
        </w:rPr>
        <w:t>Faustini-Frank-Nicolini</w:t>
      </w:r>
      <w:r w:rsidRPr="00E01EC2">
        <w:rPr>
          <w:rFonts w:asciiTheme="majorHAnsi" w:hAnsiTheme="majorHAnsi"/>
          <w:color w:val="000000"/>
        </w:rPr>
        <w:t>)</w:t>
      </w:r>
    </w:p>
    <w:p w:rsidR="00A34FF8" w:rsidRPr="00E01EC2" w:rsidRDefault="00A34FF8" w:rsidP="00B644FB">
      <w:pPr>
        <w:ind w:left="720"/>
        <w:jc w:val="both"/>
        <w:rPr>
          <w:rFonts w:asciiTheme="majorHAnsi" w:hAnsiTheme="majorHAnsi"/>
          <w:color w:val="000000"/>
        </w:rPr>
      </w:pPr>
    </w:p>
    <w:p w:rsidR="007D6D52" w:rsidRPr="00E01EC2" w:rsidRDefault="007D6D52" w:rsidP="0004293C">
      <w:pPr>
        <w:numPr>
          <w:ilvl w:val="0"/>
          <w:numId w:val="1"/>
        </w:numPr>
        <w:jc w:val="both"/>
        <w:rPr>
          <w:rFonts w:asciiTheme="majorHAnsi" w:hAnsiTheme="majorHAnsi"/>
          <w:color w:val="000000"/>
        </w:rPr>
      </w:pPr>
      <w:r w:rsidRPr="00E01EC2">
        <w:rPr>
          <w:rFonts w:asciiTheme="majorHAnsi" w:hAnsiTheme="majorHAnsi"/>
          <w:color w:val="000000"/>
        </w:rPr>
        <w:t xml:space="preserve">numero </w:t>
      </w:r>
      <w:r w:rsidR="001F6287" w:rsidRPr="00E01EC2">
        <w:rPr>
          <w:rFonts w:asciiTheme="majorHAnsi" w:hAnsiTheme="majorHAnsi"/>
          <w:color w:val="000000"/>
        </w:rPr>
        <w:t>1</w:t>
      </w:r>
      <w:r w:rsidR="00547B3F" w:rsidRPr="00E01EC2">
        <w:rPr>
          <w:rFonts w:asciiTheme="majorHAnsi" w:hAnsiTheme="majorHAnsi"/>
          <w:color w:val="000000"/>
        </w:rPr>
        <w:t xml:space="preserve"> docente - </w:t>
      </w:r>
      <w:r w:rsidRPr="00E01EC2">
        <w:rPr>
          <w:rFonts w:asciiTheme="majorHAnsi" w:hAnsiTheme="majorHAnsi"/>
          <w:color w:val="000000"/>
        </w:rPr>
        <w:t xml:space="preserve"> </w:t>
      </w:r>
      <w:r w:rsidR="00547B3F" w:rsidRPr="00E01EC2">
        <w:rPr>
          <w:rFonts w:asciiTheme="majorHAnsi" w:hAnsiTheme="majorHAnsi"/>
          <w:color w:val="000000"/>
        </w:rPr>
        <w:t>cattedra orario esterna A</w:t>
      </w:r>
      <w:r w:rsidR="000A1695">
        <w:rPr>
          <w:rFonts w:asciiTheme="majorHAnsi" w:hAnsiTheme="majorHAnsi"/>
          <w:color w:val="000000"/>
        </w:rPr>
        <w:t>0</w:t>
      </w:r>
      <w:r w:rsidR="007E3130">
        <w:rPr>
          <w:rFonts w:asciiTheme="majorHAnsi" w:hAnsiTheme="majorHAnsi"/>
          <w:color w:val="000000"/>
        </w:rPr>
        <w:t>4</w:t>
      </w:r>
      <w:r w:rsidR="000A1695">
        <w:rPr>
          <w:rFonts w:asciiTheme="majorHAnsi" w:hAnsiTheme="majorHAnsi"/>
          <w:color w:val="000000"/>
        </w:rPr>
        <w:t>3</w:t>
      </w:r>
      <w:r w:rsidR="007F595D" w:rsidRPr="00E01EC2">
        <w:rPr>
          <w:rFonts w:asciiTheme="majorHAnsi" w:hAnsiTheme="majorHAnsi"/>
          <w:color w:val="000000"/>
        </w:rPr>
        <w:t xml:space="preserve"> (</w:t>
      </w:r>
      <w:r w:rsidR="007E3130">
        <w:rPr>
          <w:rFonts w:asciiTheme="majorHAnsi" w:hAnsiTheme="majorHAnsi"/>
          <w:color w:val="000000"/>
        </w:rPr>
        <w:t>lettere</w:t>
      </w:r>
      <w:r w:rsidR="00547B3F" w:rsidRPr="00E01EC2">
        <w:rPr>
          <w:rFonts w:asciiTheme="majorHAnsi" w:hAnsiTheme="majorHAnsi"/>
          <w:color w:val="000000"/>
        </w:rPr>
        <w:t>)</w:t>
      </w:r>
      <w:r w:rsidRPr="00E01EC2">
        <w:rPr>
          <w:rFonts w:asciiTheme="majorHAnsi" w:hAnsiTheme="majorHAnsi"/>
          <w:color w:val="000000"/>
        </w:rPr>
        <w:t>;</w:t>
      </w:r>
    </w:p>
    <w:p w:rsidR="008D1B88" w:rsidRDefault="00203BAA" w:rsidP="008D1B88">
      <w:pPr>
        <w:ind w:left="708"/>
        <w:rPr>
          <w:rFonts w:asciiTheme="majorHAnsi" w:hAnsiTheme="majorHAnsi"/>
          <w:color w:val="000000"/>
        </w:rPr>
      </w:pPr>
      <w:r w:rsidRPr="00E01EC2">
        <w:rPr>
          <w:rFonts w:asciiTheme="majorHAnsi" w:hAnsiTheme="majorHAnsi"/>
          <w:color w:val="000000"/>
        </w:rPr>
        <w:t>(</w:t>
      </w:r>
      <w:r w:rsidR="006D7C24" w:rsidRPr="00E01EC2">
        <w:rPr>
          <w:rFonts w:asciiTheme="majorHAnsi" w:hAnsiTheme="majorHAnsi"/>
          <w:color w:val="000000"/>
        </w:rPr>
        <w:t>1</w:t>
      </w:r>
      <w:r w:rsidR="007E3130">
        <w:rPr>
          <w:rFonts w:asciiTheme="majorHAnsi" w:hAnsiTheme="majorHAnsi"/>
          <w:color w:val="000000"/>
        </w:rPr>
        <w:t>6</w:t>
      </w:r>
      <w:r w:rsidR="006D7C24" w:rsidRPr="00E01EC2">
        <w:rPr>
          <w:rFonts w:asciiTheme="majorHAnsi" w:hAnsiTheme="majorHAnsi"/>
          <w:color w:val="000000"/>
        </w:rPr>
        <w:t xml:space="preserve"> </w:t>
      </w:r>
      <w:r w:rsidRPr="00E01EC2">
        <w:rPr>
          <w:rFonts w:asciiTheme="majorHAnsi" w:hAnsiTheme="majorHAnsi"/>
          <w:color w:val="000000"/>
        </w:rPr>
        <w:t xml:space="preserve">ore </w:t>
      </w:r>
      <w:r w:rsidR="006D7C24" w:rsidRPr="00E01EC2">
        <w:rPr>
          <w:rFonts w:asciiTheme="majorHAnsi" w:hAnsiTheme="majorHAnsi"/>
          <w:color w:val="000000"/>
        </w:rPr>
        <w:t xml:space="preserve"> a </w:t>
      </w:r>
      <w:r w:rsidR="007E3130">
        <w:rPr>
          <w:rFonts w:asciiTheme="majorHAnsi" w:hAnsiTheme="majorHAnsi"/>
          <w:color w:val="000000"/>
        </w:rPr>
        <w:t>Gossolengo</w:t>
      </w:r>
      <w:r w:rsidR="006D7C24" w:rsidRPr="00E01EC2">
        <w:rPr>
          <w:rFonts w:asciiTheme="majorHAnsi" w:hAnsiTheme="majorHAnsi"/>
          <w:color w:val="000000"/>
        </w:rPr>
        <w:t xml:space="preserve"> e </w:t>
      </w:r>
      <w:r w:rsidR="007E3130">
        <w:rPr>
          <w:rFonts w:asciiTheme="majorHAnsi" w:hAnsiTheme="majorHAnsi"/>
          <w:color w:val="000000"/>
        </w:rPr>
        <w:t>2</w:t>
      </w:r>
      <w:r w:rsidR="006D7C24" w:rsidRPr="00E01EC2">
        <w:rPr>
          <w:rFonts w:asciiTheme="majorHAnsi" w:hAnsiTheme="majorHAnsi"/>
          <w:color w:val="000000"/>
        </w:rPr>
        <w:t xml:space="preserve"> ore a </w:t>
      </w:r>
      <w:r w:rsidR="007E3130">
        <w:rPr>
          <w:rFonts w:asciiTheme="majorHAnsi" w:hAnsiTheme="majorHAnsi"/>
          <w:color w:val="000000"/>
        </w:rPr>
        <w:t>Rivergaro</w:t>
      </w:r>
      <w:r w:rsidR="006D7C24" w:rsidRPr="00E01EC2">
        <w:rPr>
          <w:rFonts w:asciiTheme="majorHAnsi" w:hAnsiTheme="majorHAnsi"/>
          <w:color w:val="000000"/>
        </w:rPr>
        <w:t>)</w:t>
      </w:r>
    </w:p>
    <w:p w:rsidR="008D1B88" w:rsidRDefault="008D1B88" w:rsidP="008D1B88">
      <w:pPr>
        <w:ind w:left="708"/>
        <w:rPr>
          <w:rFonts w:asciiTheme="majorHAnsi" w:hAnsiTheme="majorHAnsi"/>
          <w:color w:val="000000"/>
        </w:rPr>
      </w:pPr>
    </w:p>
    <w:p w:rsidR="008D1B88" w:rsidRDefault="008D1B88" w:rsidP="008D1B88">
      <w:pPr>
        <w:pStyle w:val="Paragrafoelenco"/>
        <w:numPr>
          <w:ilvl w:val="0"/>
          <w:numId w:val="22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numero 1 docente – cattedra ordinaria A345 (inglese)</w:t>
      </w:r>
    </w:p>
    <w:p w:rsidR="008D1B88" w:rsidRPr="008D1B88" w:rsidRDefault="008D1B88" w:rsidP="008D1B88">
      <w:pPr>
        <w:pStyle w:val="Paragrafoelenc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(18 ore Gossolengo)</w:t>
      </w:r>
    </w:p>
    <w:p w:rsidR="00A34FF8" w:rsidRDefault="00A34FF8" w:rsidP="00203BAA">
      <w:pPr>
        <w:ind w:left="708"/>
        <w:rPr>
          <w:rFonts w:asciiTheme="majorHAnsi" w:hAnsiTheme="majorHAnsi"/>
          <w:color w:val="000000"/>
        </w:rPr>
      </w:pPr>
    </w:p>
    <w:p w:rsidR="00A34FF8" w:rsidRPr="00E01EC2" w:rsidRDefault="00A34FF8" w:rsidP="00A34FF8">
      <w:pPr>
        <w:jc w:val="both"/>
        <w:rPr>
          <w:rFonts w:asciiTheme="majorHAnsi" w:hAnsiTheme="majorHAnsi"/>
          <w:color w:val="000000"/>
        </w:rPr>
      </w:pPr>
      <w:r w:rsidRPr="00E01EC2">
        <w:rPr>
          <w:rFonts w:asciiTheme="majorHAnsi" w:hAnsiTheme="majorHAnsi"/>
          <w:color w:val="000000"/>
        </w:rPr>
        <w:t xml:space="preserve">Per l’assegnazione degli incarichi, che avranno durata triennale, saranno valorizzati il curriculum, le esperienze e le competenze professionali dei candidati; potrà altresì essere richiesto ai candidati </w:t>
      </w:r>
      <w:r w:rsidR="00A9277E">
        <w:rPr>
          <w:rFonts w:asciiTheme="majorHAnsi" w:hAnsiTheme="majorHAnsi"/>
          <w:color w:val="000000"/>
        </w:rPr>
        <w:t>lo svolgimento di un colloquio</w:t>
      </w:r>
      <w:r w:rsidR="00173A4C">
        <w:rPr>
          <w:rFonts w:asciiTheme="majorHAnsi" w:hAnsiTheme="majorHAnsi"/>
          <w:color w:val="000000"/>
        </w:rPr>
        <w:t>.</w:t>
      </w:r>
    </w:p>
    <w:p w:rsidR="00A34FF8" w:rsidRPr="00444142" w:rsidRDefault="00A34FF8" w:rsidP="00A34FF8">
      <w:pPr>
        <w:jc w:val="both"/>
        <w:rPr>
          <w:color w:val="000000"/>
        </w:rPr>
      </w:pPr>
    </w:p>
    <w:p w:rsidR="00A34FF8" w:rsidRDefault="00A34FF8" w:rsidP="00A34FF8">
      <w:pPr>
        <w:rPr>
          <w:rFonts w:asciiTheme="majorHAnsi" w:hAnsiTheme="majorHAnsi"/>
          <w:color w:val="000000"/>
        </w:rPr>
      </w:pPr>
      <w:r w:rsidRPr="00444142">
        <w:rPr>
          <w:rFonts w:asciiTheme="majorHAnsi" w:hAnsiTheme="majorHAnsi"/>
          <w:color w:val="000000"/>
        </w:rPr>
        <w:t xml:space="preserve">Saranno considerati </w:t>
      </w:r>
      <w:r w:rsidR="00173A4C">
        <w:rPr>
          <w:rFonts w:asciiTheme="majorHAnsi" w:hAnsiTheme="majorHAnsi"/>
          <w:color w:val="000000"/>
        </w:rPr>
        <w:t xml:space="preserve">i seguenti </w:t>
      </w:r>
      <w:r w:rsidRPr="00444142">
        <w:rPr>
          <w:rFonts w:asciiTheme="majorHAnsi" w:hAnsiTheme="majorHAnsi"/>
          <w:color w:val="000000"/>
        </w:rPr>
        <w:t xml:space="preserve">requisiti: </w:t>
      </w:r>
    </w:p>
    <w:p w:rsidR="00173A4C" w:rsidRDefault="00173A4C" w:rsidP="00A34FF8">
      <w:pPr>
        <w:rPr>
          <w:rFonts w:asciiTheme="majorHAnsi" w:hAnsiTheme="majorHAnsi"/>
          <w:color w:val="000000"/>
        </w:rPr>
      </w:pPr>
    </w:p>
    <w:p w:rsidR="008D1B88" w:rsidRDefault="008D1B88" w:rsidP="008D1B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0000"/>
        </w:rPr>
      </w:pPr>
      <w:r w:rsidRPr="00847AD8">
        <w:rPr>
          <w:rFonts w:asciiTheme="majorHAnsi" w:hAnsiTheme="majorHAnsi"/>
          <w:b/>
          <w:color w:val="000000"/>
        </w:rPr>
        <w:t>Cattedra orario esterna A03</w:t>
      </w:r>
      <w:r>
        <w:rPr>
          <w:rFonts w:asciiTheme="majorHAnsi" w:hAnsiTheme="majorHAnsi"/>
          <w:b/>
          <w:color w:val="000000"/>
        </w:rPr>
        <w:t>3</w:t>
      </w:r>
      <w:r w:rsidRPr="00847AD8">
        <w:rPr>
          <w:rFonts w:asciiTheme="majorHAnsi" w:hAnsiTheme="majorHAnsi"/>
          <w:b/>
          <w:color w:val="000000"/>
        </w:rPr>
        <w:t xml:space="preserve"> (</w:t>
      </w:r>
      <w:r>
        <w:rPr>
          <w:rFonts w:asciiTheme="majorHAnsi" w:hAnsiTheme="majorHAnsi"/>
          <w:b/>
          <w:color w:val="000000"/>
        </w:rPr>
        <w:t>ed. tecnica</w:t>
      </w:r>
      <w:r w:rsidRPr="00847AD8">
        <w:rPr>
          <w:rFonts w:asciiTheme="majorHAnsi" w:hAnsiTheme="majorHAnsi"/>
          <w:b/>
          <w:color w:val="000000"/>
        </w:rPr>
        <w:t>)</w:t>
      </w:r>
      <w:r>
        <w:rPr>
          <w:rFonts w:asciiTheme="majorHAnsi" w:hAnsiTheme="majorHAnsi"/>
          <w:color w:val="000000"/>
        </w:rPr>
        <w:t xml:space="preserve"> - </w:t>
      </w:r>
      <w:r w:rsidRPr="00E01EC2">
        <w:rPr>
          <w:rFonts w:asciiTheme="majorHAnsi" w:hAnsiTheme="majorHAnsi"/>
          <w:color w:val="000000"/>
        </w:rPr>
        <w:t>1</w:t>
      </w:r>
      <w:r>
        <w:rPr>
          <w:rFonts w:asciiTheme="majorHAnsi" w:hAnsiTheme="majorHAnsi"/>
          <w:color w:val="000000"/>
        </w:rPr>
        <w:t>0</w:t>
      </w:r>
      <w:r w:rsidRPr="00E01EC2">
        <w:rPr>
          <w:rFonts w:asciiTheme="majorHAnsi" w:hAnsiTheme="majorHAnsi"/>
          <w:color w:val="000000"/>
        </w:rPr>
        <w:t xml:space="preserve"> ore  a </w:t>
      </w:r>
      <w:r>
        <w:rPr>
          <w:rFonts w:asciiTheme="majorHAnsi" w:hAnsiTheme="majorHAnsi"/>
          <w:color w:val="000000"/>
        </w:rPr>
        <w:t>Gossolengo e 8 ore a Faustini-Frank-Nicolini</w:t>
      </w:r>
    </w:p>
    <w:p w:rsidR="008D1B88" w:rsidRDefault="008D1B88" w:rsidP="003465BF">
      <w:pPr>
        <w:ind w:left="720"/>
        <w:jc w:val="both"/>
        <w:rPr>
          <w:rFonts w:asciiTheme="majorHAnsi" w:hAnsiTheme="majorHAnsi"/>
          <w:color w:val="000000"/>
        </w:rPr>
      </w:pPr>
      <w:r w:rsidRPr="003465BF">
        <w:rPr>
          <w:rFonts w:asciiTheme="majorHAnsi" w:hAnsiTheme="majorHAnsi"/>
          <w:b/>
          <w:color w:val="000000"/>
          <w:u w:val="single"/>
        </w:rPr>
        <w:t>Esperienze lavorative</w:t>
      </w:r>
      <w:r w:rsidRPr="003465BF">
        <w:rPr>
          <w:rFonts w:asciiTheme="majorHAnsi" w:hAnsiTheme="majorHAnsi"/>
          <w:b/>
          <w:color w:val="000000"/>
        </w:rPr>
        <w:t xml:space="preserve"> documentate</w:t>
      </w:r>
      <w:r>
        <w:rPr>
          <w:rFonts w:asciiTheme="majorHAnsi" w:hAnsiTheme="majorHAnsi"/>
          <w:color w:val="000000"/>
        </w:rPr>
        <w:t xml:space="preserve"> </w:t>
      </w:r>
      <w:r w:rsidRPr="00444142">
        <w:rPr>
          <w:rFonts w:asciiTheme="majorHAnsi" w:hAnsiTheme="majorHAnsi"/>
          <w:color w:val="000000"/>
        </w:rPr>
        <w:t xml:space="preserve">nei seguenti ambiti: </w:t>
      </w:r>
    </w:p>
    <w:p w:rsidR="008D1B88" w:rsidRDefault="008D1B88" w:rsidP="008D1B88">
      <w:pPr>
        <w:pStyle w:val="Paragrafoelenco"/>
        <w:numPr>
          <w:ilvl w:val="0"/>
          <w:numId w:val="18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didattica innovativa/laboratoriale</w:t>
      </w:r>
    </w:p>
    <w:p w:rsidR="003465BF" w:rsidRPr="0040093C" w:rsidRDefault="003465BF" w:rsidP="003465BF">
      <w:pPr>
        <w:pStyle w:val="Paragrafoelenco"/>
        <w:numPr>
          <w:ilvl w:val="0"/>
          <w:numId w:val="18"/>
        </w:numPr>
        <w:rPr>
          <w:rFonts w:asciiTheme="majorHAnsi" w:hAnsiTheme="majorHAnsi"/>
        </w:rPr>
      </w:pPr>
      <w:r w:rsidRPr="0040093C">
        <w:rPr>
          <w:rFonts w:asciiTheme="majorHAnsi" w:hAnsiTheme="majorHAnsi"/>
        </w:rPr>
        <w:t>percorsi didattici personalizzati (DSA, BES</w:t>
      </w:r>
      <w:r>
        <w:rPr>
          <w:rFonts w:asciiTheme="majorHAnsi" w:hAnsiTheme="majorHAnsi"/>
        </w:rPr>
        <w:t>, …</w:t>
      </w:r>
      <w:r w:rsidRPr="0040093C">
        <w:rPr>
          <w:rFonts w:asciiTheme="majorHAnsi" w:hAnsiTheme="majorHAnsi"/>
        </w:rPr>
        <w:t>)</w:t>
      </w:r>
    </w:p>
    <w:p w:rsidR="008D1B88" w:rsidRPr="00E51F0C" w:rsidRDefault="008D1B88" w:rsidP="008D1B88">
      <w:pPr>
        <w:pStyle w:val="Paragrafoelenco"/>
        <w:ind w:left="1080"/>
        <w:jc w:val="both"/>
        <w:rPr>
          <w:rFonts w:asciiTheme="majorHAnsi" w:hAnsiTheme="majorHAnsi"/>
          <w:color w:val="000000"/>
        </w:rPr>
      </w:pPr>
    </w:p>
    <w:p w:rsidR="008D1B88" w:rsidRDefault="008D1B88" w:rsidP="003465BF">
      <w:pPr>
        <w:ind w:left="720"/>
        <w:jc w:val="both"/>
        <w:rPr>
          <w:rFonts w:asciiTheme="majorHAnsi" w:hAnsiTheme="majorHAnsi"/>
          <w:color w:val="000000"/>
        </w:rPr>
      </w:pPr>
      <w:r w:rsidRPr="003465BF">
        <w:rPr>
          <w:rFonts w:asciiTheme="majorHAnsi" w:hAnsiTheme="majorHAnsi"/>
          <w:b/>
          <w:color w:val="000000"/>
          <w:u w:val="single"/>
        </w:rPr>
        <w:t>Attività formative</w:t>
      </w:r>
      <w:r w:rsidRPr="003465BF">
        <w:rPr>
          <w:rFonts w:asciiTheme="majorHAnsi" w:hAnsiTheme="majorHAnsi"/>
          <w:b/>
          <w:color w:val="000000"/>
        </w:rPr>
        <w:t xml:space="preserve"> documentate</w:t>
      </w:r>
      <w:r>
        <w:rPr>
          <w:rFonts w:asciiTheme="majorHAnsi" w:hAnsiTheme="majorHAnsi"/>
          <w:color w:val="000000"/>
        </w:rPr>
        <w:t xml:space="preserve"> </w:t>
      </w:r>
      <w:r w:rsidRPr="00444142">
        <w:rPr>
          <w:rFonts w:asciiTheme="majorHAnsi" w:hAnsiTheme="majorHAnsi"/>
          <w:color w:val="000000"/>
        </w:rPr>
        <w:t xml:space="preserve">di almeno 40 ore svolte entro il 30 giugno 2016 presso Università e Enti accreditati nei seguenti ambiti: </w:t>
      </w:r>
    </w:p>
    <w:p w:rsidR="008D1B88" w:rsidRDefault="008D1B88" w:rsidP="008D1B88">
      <w:pPr>
        <w:pStyle w:val="Paragrafoelenco"/>
        <w:numPr>
          <w:ilvl w:val="0"/>
          <w:numId w:val="19"/>
        </w:numPr>
        <w:jc w:val="both"/>
        <w:rPr>
          <w:rFonts w:asciiTheme="majorHAnsi" w:hAnsiTheme="majorHAnsi"/>
          <w:color w:val="000000"/>
        </w:rPr>
      </w:pPr>
      <w:r w:rsidRPr="00E51F0C">
        <w:rPr>
          <w:rFonts w:asciiTheme="majorHAnsi" w:hAnsiTheme="majorHAnsi"/>
          <w:color w:val="000000"/>
        </w:rPr>
        <w:t xml:space="preserve">didattico-metodologico; </w:t>
      </w:r>
    </w:p>
    <w:p w:rsidR="008D1B88" w:rsidRDefault="008D1B88" w:rsidP="008D1B88">
      <w:pPr>
        <w:pStyle w:val="Paragrafoelenco"/>
        <w:numPr>
          <w:ilvl w:val="0"/>
          <w:numId w:val="19"/>
        </w:numPr>
        <w:jc w:val="both"/>
        <w:rPr>
          <w:rFonts w:asciiTheme="majorHAnsi" w:hAnsiTheme="majorHAnsi"/>
          <w:color w:val="000000"/>
        </w:rPr>
      </w:pPr>
      <w:r w:rsidRPr="00E51F0C">
        <w:rPr>
          <w:rFonts w:asciiTheme="majorHAnsi" w:hAnsiTheme="majorHAnsi"/>
          <w:color w:val="000000"/>
        </w:rPr>
        <w:t xml:space="preserve">nuove tecnologie; </w:t>
      </w:r>
    </w:p>
    <w:p w:rsidR="003465BF" w:rsidRDefault="003465BF" w:rsidP="008D1B88">
      <w:pPr>
        <w:pStyle w:val="Paragrafoelenco"/>
        <w:numPr>
          <w:ilvl w:val="0"/>
          <w:numId w:val="19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didattica interculturale.</w:t>
      </w:r>
    </w:p>
    <w:p w:rsidR="008D1B88" w:rsidRPr="00E51F0C" w:rsidRDefault="008D1B88" w:rsidP="008D1B88">
      <w:pPr>
        <w:pStyle w:val="Paragrafoelenco"/>
        <w:ind w:left="1080"/>
        <w:jc w:val="both"/>
        <w:rPr>
          <w:rFonts w:asciiTheme="majorHAnsi" w:hAnsiTheme="majorHAnsi"/>
          <w:color w:val="000000"/>
        </w:rPr>
      </w:pPr>
    </w:p>
    <w:p w:rsidR="008D1B88" w:rsidRDefault="008D1B88" w:rsidP="003465BF">
      <w:pPr>
        <w:ind w:left="720"/>
        <w:jc w:val="both"/>
        <w:rPr>
          <w:rFonts w:asciiTheme="majorHAnsi" w:hAnsiTheme="majorHAnsi"/>
          <w:color w:val="000000"/>
        </w:rPr>
      </w:pPr>
      <w:r w:rsidRPr="003465BF">
        <w:rPr>
          <w:rFonts w:asciiTheme="majorHAnsi" w:hAnsiTheme="majorHAnsi"/>
          <w:b/>
          <w:color w:val="000000"/>
          <w:u w:val="single"/>
        </w:rPr>
        <w:t>Titoli di studio, culturali e certificazioni</w:t>
      </w:r>
      <w:r w:rsidRPr="00A34FF8">
        <w:rPr>
          <w:rFonts w:asciiTheme="majorHAnsi" w:hAnsiTheme="majorHAnsi"/>
          <w:color w:val="000000"/>
          <w:u w:val="single"/>
        </w:rPr>
        <w:t>:</w:t>
      </w:r>
      <w:r w:rsidRPr="00444142">
        <w:rPr>
          <w:rFonts w:asciiTheme="majorHAnsi" w:hAnsiTheme="majorHAnsi"/>
          <w:color w:val="000000"/>
        </w:rPr>
        <w:t xml:space="preserve"> </w:t>
      </w:r>
    </w:p>
    <w:p w:rsidR="008D1B88" w:rsidRDefault="008D1B88" w:rsidP="008D1B88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  <w:color w:val="000000"/>
        </w:rPr>
      </w:pPr>
      <w:r w:rsidRPr="00847AD8">
        <w:rPr>
          <w:rFonts w:asciiTheme="majorHAnsi" w:hAnsiTheme="majorHAnsi"/>
          <w:color w:val="000000"/>
        </w:rPr>
        <w:t xml:space="preserve">Ulteriori titoli universitari coerenti con l’insegnamento rispetto al titolo di accesso; </w:t>
      </w:r>
    </w:p>
    <w:p w:rsidR="00173A4C" w:rsidRPr="00847AD8" w:rsidRDefault="00173A4C" w:rsidP="008D1B88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Certificazioni linguistiche;</w:t>
      </w:r>
    </w:p>
    <w:p w:rsidR="008D1B88" w:rsidRPr="00847AD8" w:rsidRDefault="008D1B88" w:rsidP="008D1B88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  <w:color w:val="000000"/>
        </w:rPr>
      </w:pPr>
      <w:r w:rsidRPr="00847AD8">
        <w:rPr>
          <w:rFonts w:asciiTheme="majorHAnsi" w:hAnsiTheme="majorHAnsi"/>
          <w:color w:val="000000"/>
        </w:rPr>
        <w:t>Certificazioni informatiche.</w:t>
      </w:r>
    </w:p>
    <w:p w:rsidR="008D1B88" w:rsidRDefault="008D1B88" w:rsidP="00A34FF8">
      <w:pPr>
        <w:rPr>
          <w:rFonts w:asciiTheme="majorHAnsi" w:hAnsiTheme="majorHAnsi"/>
          <w:color w:val="000000"/>
        </w:rPr>
      </w:pPr>
    </w:p>
    <w:p w:rsidR="00A34FF8" w:rsidRDefault="00A34FF8" w:rsidP="00203BAA">
      <w:pPr>
        <w:ind w:left="708"/>
        <w:rPr>
          <w:rFonts w:asciiTheme="majorHAnsi" w:hAnsiTheme="majorHAnsi"/>
          <w:color w:val="000000"/>
        </w:rPr>
      </w:pPr>
    </w:p>
    <w:p w:rsidR="00A34FF8" w:rsidRPr="00E01EC2" w:rsidRDefault="00A34FF8" w:rsidP="00D91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0000"/>
        </w:rPr>
      </w:pPr>
      <w:r>
        <w:rPr>
          <w:rFonts w:asciiTheme="majorHAnsi" w:hAnsiTheme="majorHAnsi"/>
          <w:b/>
          <w:color w:val="000000"/>
        </w:rPr>
        <w:t>C</w:t>
      </w:r>
      <w:r w:rsidRPr="00A34FF8">
        <w:rPr>
          <w:rFonts w:asciiTheme="majorHAnsi" w:hAnsiTheme="majorHAnsi"/>
          <w:b/>
          <w:color w:val="000000"/>
        </w:rPr>
        <w:t xml:space="preserve">attedra orario </w:t>
      </w:r>
      <w:r w:rsidR="008D1B88">
        <w:rPr>
          <w:rFonts w:asciiTheme="majorHAnsi" w:hAnsiTheme="majorHAnsi"/>
          <w:b/>
          <w:color w:val="000000"/>
        </w:rPr>
        <w:t>ordinaria</w:t>
      </w:r>
      <w:r w:rsidRPr="00A34FF8">
        <w:rPr>
          <w:rFonts w:asciiTheme="majorHAnsi" w:hAnsiTheme="majorHAnsi"/>
          <w:b/>
          <w:color w:val="000000"/>
        </w:rPr>
        <w:t xml:space="preserve"> A043 (lettere)</w:t>
      </w:r>
      <w:r>
        <w:rPr>
          <w:rFonts w:asciiTheme="majorHAnsi" w:hAnsiTheme="majorHAnsi"/>
          <w:b/>
          <w:color w:val="000000"/>
        </w:rPr>
        <w:t xml:space="preserve"> - </w:t>
      </w:r>
      <w:r w:rsidRPr="00E01EC2">
        <w:rPr>
          <w:rFonts w:asciiTheme="majorHAnsi" w:hAnsiTheme="majorHAnsi"/>
          <w:color w:val="000000"/>
        </w:rPr>
        <w:t xml:space="preserve">16 ore a </w:t>
      </w:r>
      <w:r w:rsidR="008D1B88">
        <w:rPr>
          <w:rFonts w:asciiTheme="majorHAnsi" w:hAnsiTheme="majorHAnsi"/>
          <w:color w:val="000000"/>
        </w:rPr>
        <w:t>Gossolengo</w:t>
      </w:r>
      <w:r>
        <w:rPr>
          <w:rFonts w:asciiTheme="majorHAnsi" w:hAnsiTheme="majorHAnsi"/>
          <w:color w:val="000000"/>
        </w:rPr>
        <w:t xml:space="preserve"> e 2 ore a </w:t>
      </w:r>
      <w:r w:rsidR="008D1B88">
        <w:rPr>
          <w:rFonts w:asciiTheme="majorHAnsi" w:hAnsiTheme="majorHAnsi"/>
          <w:color w:val="000000"/>
        </w:rPr>
        <w:t>Rivergaro</w:t>
      </w:r>
    </w:p>
    <w:p w:rsidR="00A34FF8" w:rsidRPr="00A34FF8" w:rsidRDefault="00A34FF8" w:rsidP="00A34FF8">
      <w:pPr>
        <w:rPr>
          <w:rFonts w:asciiTheme="majorHAnsi" w:hAnsiTheme="majorHAnsi"/>
          <w:b/>
          <w:color w:val="000000"/>
        </w:rPr>
      </w:pPr>
    </w:p>
    <w:p w:rsidR="00A34FF8" w:rsidRDefault="00A34FF8" w:rsidP="008D1B88">
      <w:pPr>
        <w:ind w:left="720"/>
        <w:jc w:val="both"/>
        <w:rPr>
          <w:rFonts w:asciiTheme="majorHAnsi" w:hAnsiTheme="majorHAnsi"/>
          <w:color w:val="000000"/>
        </w:rPr>
      </w:pPr>
      <w:r w:rsidRPr="008D1B88">
        <w:rPr>
          <w:rFonts w:asciiTheme="majorHAnsi" w:hAnsiTheme="majorHAnsi"/>
          <w:b/>
          <w:color w:val="000000"/>
          <w:u w:val="single"/>
        </w:rPr>
        <w:t>Esperienze lavorative</w:t>
      </w:r>
      <w:r w:rsidRPr="008D1B88">
        <w:rPr>
          <w:rFonts w:asciiTheme="majorHAnsi" w:hAnsiTheme="majorHAnsi"/>
          <w:b/>
          <w:color w:val="000000"/>
        </w:rPr>
        <w:t xml:space="preserve"> documentate</w:t>
      </w:r>
      <w:r>
        <w:rPr>
          <w:rFonts w:asciiTheme="majorHAnsi" w:hAnsiTheme="majorHAnsi"/>
          <w:color w:val="000000"/>
        </w:rPr>
        <w:t xml:space="preserve"> </w:t>
      </w:r>
      <w:r w:rsidRPr="00444142">
        <w:rPr>
          <w:rFonts w:asciiTheme="majorHAnsi" w:hAnsiTheme="majorHAnsi"/>
          <w:color w:val="000000"/>
        </w:rPr>
        <w:t xml:space="preserve">nei seguenti ambiti: </w:t>
      </w:r>
    </w:p>
    <w:p w:rsidR="0040093C" w:rsidRDefault="0040093C" w:rsidP="0040093C">
      <w:pPr>
        <w:pStyle w:val="Paragrafoelenco"/>
        <w:numPr>
          <w:ilvl w:val="0"/>
          <w:numId w:val="16"/>
        </w:numPr>
        <w:rPr>
          <w:rFonts w:asciiTheme="majorHAnsi" w:hAnsiTheme="majorHAnsi"/>
        </w:rPr>
      </w:pPr>
      <w:r w:rsidRPr="0040093C">
        <w:rPr>
          <w:rFonts w:asciiTheme="majorHAnsi" w:hAnsiTheme="majorHAnsi"/>
        </w:rPr>
        <w:t>percorsi didattici personalizzati (DSA, BES</w:t>
      </w:r>
      <w:r>
        <w:rPr>
          <w:rFonts w:asciiTheme="majorHAnsi" w:hAnsiTheme="majorHAnsi"/>
        </w:rPr>
        <w:t>, …</w:t>
      </w:r>
      <w:r w:rsidRPr="0040093C">
        <w:rPr>
          <w:rFonts w:asciiTheme="majorHAnsi" w:hAnsiTheme="majorHAnsi"/>
        </w:rPr>
        <w:t>)</w:t>
      </w:r>
    </w:p>
    <w:p w:rsidR="00173A4C" w:rsidRDefault="00173A4C" w:rsidP="00173A4C">
      <w:pPr>
        <w:pStyle w:val="Paragrafoelenco"/>
        <w:numPr>
          <w:ilvl w:val="0"/>
          <w:numId w:val="16"/>
        </w:numPr>
        <w:rPr>
          <w:rFonts w:asciiTheme="majorHAnsi" w:hAnsiTheme="majorHAnsi"/>
        </w:rPr>
      </w:pPr>
      <w:r w:rsidRPr="006113F8">
        <w:rPr>
          <w:rFonts w:asciiTheme="majorHAnsi" w:hAnsiTheme="majorHAnsi"/>
        </w:rPr>
        <w:t xml:space="preserve">percorsi </w:t>
      </w:r>
      <w:r>
        <w:rPr>
          <w:rFonts w:asciiTheme="majorHAnsi" w:hAnsiTheme="majorHAnsi"/>
        </w:rPr>
        <w:t xml:space="preserve">didattici </w:t>
      </w:r>
      <w:r w:rsidRPr="006113F8">
        <w:rPr>
          <w:rFonts w:asciiTheme="majorHAnsi" w:hAnsiTheme="majorHAnsi"/>
        </w:rPr>
        <w:t>alfabetizzazione stranieri</w:t>
      </w:r>
      <w:r w:rsidRPr="0040093C">
        <w:rPr>
          <w:rFonts w:asciiTheme="majorHAnsi" w:hAnsiTheme="majorHAnsi"/>
        </w:rPr>
        <w:t xml:space="preserve"> </w:t>
      </w:r>
    </w:p>
    <w:p w:rsidR="00A34FF8" w:rsidRDefault="0040093C" w:rsidP="00A34FF8">
      <w:pPr>
        <w:pStyle w:val="Paragrafoelenco"/>
        <w:numPr>
          <w:ilvl w:val="0"/>
          <w:numId w:val="6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didattica innovativa/laboratoriale</w:t>
      </w:r>
    </w:p>
    <w:p w:rsidR="00957B65" w:rsidRPr="00957B65" w:rsidRDefault="00957B65" w:rsidP="00957B65">
      <w:pPr>
        <w:pStyle w:val="Paragrafoelenco"/>
        <w:numPr>
          <w:ilvl w:val="0"/>
          <w:numId w:val="6"/>
        </w:numPr>
        <w:jc w:val="both"/>
        <w:rPr>
          <w:rFonts w:asciiTheme="majorHAnsi" w:hAnsiTheme="majorHAnsi"/>
          <w:color w:val="000000"/>
        </w:rPr>
      </w:pPr>
      <w:r w:rsidRPr="00957B65">
        <w:rPr>
          <w:rFonts w:asciiTheme="majorHAnsi" w:hAnsiTheme="majorHAnsi"/>
          <w:color w:val="000000"/>
        </w:rPr>
        <w:t>Insegnamento secondo la metodologia CLIL</w:t>
      </w:r>
    </w:p>
    <w:p w:rsidR="00957B65" w:rsidRPr="00957B65" w:rsidRDefault="00957B65" w:rsidP="00957B65">
      <w:pPr>
        <w:pStyle w:val="Paragrafoelenco"/>
        <w:ind w:left="1080"/>
        <w:jc w:val="both"/>
        <w:rPr>
          <w:rFonts w:asciiTheme="majorHAnsi" w:hAnsiTheme="majorHAnsi"/>
          <w:color w:val="000000"/>
        </w:rPr>
      </w:pPr>
    </w:p>
    <w:p w:rsidR="00A34FF8" w:rsidRDefault="00A34FF8" w:rsidP="008D1B88">
      <w:pPr>
        <w:ind w:left="720"/>
        <w:jc w:val="both"/>
        <w:rPr>
          <w:rFonts w:asciiTheme="majorHAnsi" w:hAnsiTheme="majorHAnsi"/>
          <w:color w:val="000000"/>
        </w:rPr>
      </w:pPr>
      <w:r w:rsidRPr="008D1B88">
        <w:rPr>
          <w:rFonts w:asciiTheme="majorHAnsi" w:hAnsiTheme="majorHAnsi"/>
          <w:b/>
          <w:color w:val="000000"/>
          <w:u w:val="single"/>
        </w:rPr>
        <w:t>Attività formative</w:t>
      </w:r>
      <w:r w:rsidRPr="008D1B88">
        <w:rPr>
          <w:rFonts w:asciiTheme="majorHAnsi" w:hAnsiTheme="majorHAnsi"/>
          <w:b/>
          <w:color w:val="000000"/>
        </w:rPr>
        <w:t xml:space="preserve"> documentate</w:t>
      </w:r>
      <w:r>
        <w:rPr>
          <w:rFonts w:asciiTheme="majorHAnsi" w:hAnsiTheme="majorHAnsi"/>
          <w:color w:val="000000"/>
        </w:rPr>
        <w:t xml:space="preserve"> </w:t>
      </w:r>
      <w:r w:rsidRPr="00444142">
        <w:rPr>
          <w:rFonts w:asciiTheme="majorHAnsi" w:hAnsiTheme="majorHAnsi"/>
          <w:color w:val="000000"/>
        </w:rPr>
        <w:t xml:space="preserve">di almeno 40 ore svolte entro il 30 giugno 2016 presso Università e Enti accreditati nei seguenti ambiti: </w:t>
      </w:r>
    </w:p>
    <w:p w:rsidR="00173A4C" w:rsidRPr="00173A4C" w:rsidRDefault="00173A4C" w:rsidP="0040093C">
      <w:pPr>
        <w:pStyle w:val="Paragrafoelenco"/>
        <w:numPr>
          <w:ilvl w:val="0"/>
          <w:numId w:val="15"/>
        </w:numPr>
        <w:rPr>
          <w:rFonts w:asciiTheme="majorHAnsi" w:hAnsiTheme="majorHAnsi"/>
        </w:rPr>
      </w:pPr>
      <w:r w:rsidRPr="00E51F0C">
        <w:rPr>
          <w:rFonts w:asciiTheme="majorHAnsi" w:hAnsiTheme="majorHAnsi"/>
          <w:color w:val="000000"/>
        </w:rPr>
        <w:t>didattico-metodologico</w:t>
      </w:r>
      <w:r>
        <w:rPr>
          <w:rFonts w:asciiTheme="majorHAnsi" w:hAnsiTheme="majorHAnsi"/>
          <w:color w:val="000000"/>
        </w:rPr>
        <w:t>;</w:t>
      </w:r>
    </w:p>
    <w:p w:rsidR="00173A4C" w:rsidRPr="008D1B88" w:rsidRDefault="00173A4C" w:rsidP="00173A4C">
      <w:pPr>
        <w:pStyle w:val="Paragrafoelenco"/>
        <w:numPr>
          <w:ilvl w:val="0"/>
          <w:numId w:val="15"/>
        </w:numPr>
        <w:rPr>
          <w:rFonts w:asciiTheme="majorHAnsi" w:hAnsiTheme="majorHAnsi"/>
        </w:rPr>
      </w:pPr>
      <w:r w:rsidRPr="008D1B88">
        <w:rPr>
          <w:rFonts w:asciiTheme="majorHAnsi" w:hAnsiTheme="majorHAnsi"/>
        </w:rPr>
        <w:t>percorsi personalizzati (DSA, BES</w:t>
      </w:r>
      <w:r>
        <w:rPr>
          <w:rFonts w:asciiTheme="majorHAnsi" w:hAnsiTheme="majorHAnsi"/>
        </w:rPr>
        <w:t>…</w:t>
      </w:r>
      <w:r w:rsidRPr="008D1B88">
        <w:rPr>
          <w:rFonts w:asciiTheme="majorHAnsi" w:hAnsiTheme="majorHAnsi"/>
        </w:rPr>
        <w:t>)</w:t>
      </w:r>
      <w:r>
        <w:rPr>
          <w:rFonts w:asciiTheme="majorHAnsi" w:hAnsiTheme="majorHAnsi"/>
        </w:rPr>
        <w:t>;</w:t>
      </w:r>
    </w:p>
    <w:p w:rsidR="00173A4C" w:rsidRDefault="00173A4C" w:rsidP="0040093C">
      <w:pPr>
        <w:pStyle w:val="Paragrafoelenco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didattica interculturale;</w:t>
      </w:r>
    </w:p>
    <w:p w:rsidR="0040093C" w:rsidRPr="0040093C" w:rsidRDefault="00C75290" w:rsidP="0040093C">
      <w:pPr>
        <w:pStyle w:val="Paragrafoelenco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insegnamento </w:t>
      </w:r>
      <w:r w:rsidR="0040093C" w:rsidRPr="0040093C">
        <w:rPr>
          <w:rFonts w:asciiTheme="majorHAnsi" w:hAnsiTheme="majorHAnsi"/>
        </w:rPr>
        <w:t>italiano L2</w:t>
      </w:r>
      <w:r>
        <w:rPr>
          <w:rFonts w:asciiTheme="majorHAnsi" w:hAnsiTheme="majorHAnsi"/>
        </w:rPr>
        <w:t>;</w:t>
      </w:r>
    </w:p>
    <w:p w:rsidR="00A34FF8" w:rsidRDefault="00A34FF8" w:rsidP="00A34FF8">
      <w:pPr>
        <w:pStyle w:val="Paragrafoelenco"/>
        <w:numPr>
          <w:ilvl w:val="0"/>
          <w:numId w:val="7"/>
        </w:numPr>
        <w:jc w:val="both"/>
        <w:rPr>
          <w:rFonts w:asciiTheme="majorHAnsi" w:hAnsiTheme="majorHAnsi"/>
          <w:color w:val="000000"/>
        </w:rPr>
      </w:pPr>
      <w:r w:rsidRPr="00E51F0C">
        <w:rPr>
          <w:rFonts w:asciiTheme="majorHAnsi" w:hAnsiTheme="majorHAnsi"/>
          <w:color w:val="000000"/>
        </w:rPr>
        <w:t xml:space="preserve">nuove tecnologie; </w:t>
      </w:r>
    </w:p>
    <w:p w:rsidR="00A34FF8" w:rsidRPr="00E51F0C" w:rsidRDefault="00A34FF8" w:rsidP="00A34FF8">
      <w:pPr>
        <w:pStyle w:val="Paragrafoelenco"/>
        <w:ind w:left="1080"/>
        <w:jc w:val="both"/>
        <w:rPr>
          <w:rFonts w:asciiTheme="majorHAnsi" w:hAnsiTheme="majorHAnsi"/>
          <w:color w:val="000000"/>
        </w:rPr>
      </w:pPr>
    </w:p>
    <w:p w:rsidR="00847AD8" w:rsidRDefault="00A34FF8" w:rsidP="008D1B88">
      <w:pPr>
        <w:ind w:left="720"/>
        <w:jc w:val="both"/>
        <w:rPr>
          <w:rFonts w:asciiTheme="majorHAnsi" w:hAnsiTheme="majorHAnsi"/>
          <w:color w:val="000000"/>
        </w:rPr>
      </w:pPr>
      <w:r w:rsidRPr="008D1B88">
        <w:rPr>
          <w:rFonts w:asciiTheme="majorHAnsi" w:hAnsiTheme="majorHAnsi"/>
          <w:b/>
          <w:color w:val="000000"/>
          <w:u w:val="single"/>
        </w:rPr>
        <w:t>Titoli di studio, culturali e certificazioni</w:t>
      </w:r>
      <w:r w:rsidRPr="00A34FF8">
        <w:rPr>
          <w:rFonts w:asciiTheme="majorHAnsi" w:hAnsiTheme="majorHAnsi"/>
          <w:color w:val="000000"/>
          <w:u w:val="single"/>
        </w:rPr>
        <w:t>:</w:t>
      </w:r>
      <w:r w:rsidRPr="00444142">
        <w:rPr>
          <w:rFonts w:asciiTheme="majorHAnsi" w:hAnsiTheme="majorHAnsi"/>
          <w:color w:val="000000"/>
        </w:rPr>
        <w:t xml:space="preserve"> </w:t>
      </w:r>
    </w:p>
    <w:p w:rsidR="00847AD8" w:rsidRDefault="00A34FF8" w:rsidP="00847AD8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  <w:color w:val="000000"/>
        </w:rPr>
      </w:pPr>
      <w:r w:rsidRPr="00847AD8">
        <w:rPr>
          <w:rFonts w:asciiTheme="majorHAnsi" w:hAnsiTheme="majorHAnsi"/>
          <w:color w:val="000000"/>
        </w:rPr>
        <w:t xml:space="preserve">Ulteriori titoli universitari coerenti con l’insegnamento rispetto al titolo di accesso; </w:t>
      </w:r>
    </w:p>
    <w:p w:rsidR="00173A4C" w:rsidRDefault="00173A4C" w:rsidP="00847AD8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Certificazioni linguistiche;</w:t>
      </w:r>
    </w:p>
    <w:p w:rsidR="00173A4C" w:rsidRPr="00847AD8" w:rsidRDefault="00173A4C" w:rsidP="00847AD8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Certificazioni CLIL;</w:t>
      </w:r>
    </w:p>
    <w:p w:rsidR="00A34FF8" w:rsidRPr="00847AD8" w:rsidRDefault="00A34FF8" w:rsidP="00847AD8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  <w:color w:val="000000"/>
        </w:rPr>
      </w:pPr>
      <w:r w:rsidRPr="00847AD8">
        <w:rPr>
          <w:rFonts w:asciiTheme="majorHAnsi" w:hAnsiTheme="majorHAnsi"/>
          <w:color w:val="000000"/>
        </w:rPr>
        <w:t>Certificazioni informatiche.</w:t>
      </w:r>
    </w:p>
    <w:p w:rsidR="00A34FF8" w:rsidRDefault="00A34FF8" w:rsidP="00203BAA">
      <w:pPr>
        <w:ind w:left="708"/>
        <w:rPr>
          <w:rFonts w:asciiTheme="majorHAnsi" w:hAnsiTheme="majorHAnsi"/>
          <w:color w:val="000000"/>
        </w:rPr>
      </w:pPr>
    </w:p>
    <w:p w:rsidR="008D1B88" w:rsidRPr="006113F8" w:rsidRDefault="008D1B88" w:rsidP="006113F8">
      <w:pPr>
        <w:rPr>
          <w:rFonts w:asciiTheme="majorHAnsi" w:hAnsiTheme="majorHAnsi"/>
        </w:rPr>
      </w:pPr>
    </w:p>
    <w:p w:rsidR="00847AD8" w:rsidRDefault="00847AD8" w:rsidP="00D91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0000"/>
        </w:rPr>
      </w:pPr>
      <w:r w:rsidRPr="00847AD8">
        <w:rPr>
          <w:rFonts w:asciiTheme="majorHAnsi" w:hAnsiTheme="majorHAnsi"/>
          <w:b/>
          <w:color w:val="000000"/>
        </w:rPr>
        <w:t xml:space="preserve">Cattedra orario </w:t>
      </w:r>
      <w:r w:rsidR="003465BF">
        <w:rPr>
          <w:rFonts w:asciiTheme="majorHAnsi" w:hAnsiTheme="majorHAnsi"/>
          <w:b/>
          <w:color w:val="000000"/>
        </w:rPr>
        <w:t>ordinaria</w:t>
      </w:r>
      <w:r w:rsidRPr="00847AD8">
        <w:rPr>
          <w:rFonts w:asciiTheme="majorHAnsi" w:hAnsiTheme="majorHAnsi"/>
          <w:b/>
          <w:color w:val="000000"/>
        </w:rPr>
        <w:t xml:space="preserve"> A3</w:t>
      </w:r>
      <w:r w:rsidR="003465BF">
        <w:rPr>
          <w:rFonts w:asciiTheme="majorHAnsi" w:hAnsiTheme="majorHAnsi"/>
          <w:b/>
          <w:color w:val="000000"/>
        </w:rPr>
        <w:t>45</w:t>
      </w:r>
      <w:r w:rsidRPr="00847AD8">
        <w:rPr>
          <w:rFonts w:asciiTheme="majorHAnsi" w:hAnsiTheme="majorHAnsi"/>
          <w:b/>
          <w:color w:val="000000"/>
        </w:rPr>
        <w:t xml:space="preserve"> (</w:t>
      </w:r>
      <w:r w:rsidR="003465BF">
        <w:rPr>
          <w:rFonts w:asciiTheme="majorHAnsi" w:hAnsiTheme="majorHAnsi"/>
          <w:b/>
          <w:color w:val="000000"/>
        </w:rPr>
        <w:t>inglese</w:t>
      </w:r>
      <w:r w:rsidRPr="00847AD8">
        <w:rPr>
          <w:rFonts w:asciiTheme="majorHAnsi" w:hAnsiTheme="majorHAnsi"/>
          <w:b/>
          <w:color w:val="000000"/>
        </w:rPr>
        <w:t>)</w:t>
      </w:r>
      <w:r>
        <w:rPr>
          <w:rFonts w:asciiTheme="majorHAnsi" w:hAnsiTheme="majorHAnsi"/>
          <w:color w:val="000000"/>
        </w:rPr>
        <w:t xml:space="preserve"> - </w:t>
      </w:r>
      <w:r w:rsidR="003465BF">
        <w:rPr>
          <w:rFonts w:asciiTheme="majorHAnsi" w:hAnsiTheme="majorHAnsi"/>
          <w:color w:val="000000"/>
        </w:rPr>
        <w:t>18</w:t>
      </w:r>
      <w:r w:rsidRPr="00E01EC2">
        <w:rPr>
          <w:rFonts w:asciiTheme="majorHAnsi" w:hAnsiTheme="majorHAnsi"/>
          <w:color w:val="000000"/>
        </w:rPr>
        <w:t xml:space="preserve"> ore  a </w:t>
      </w:r>
      <w:r w:rsidR="003465BF">
        <w:rPr>
          <w:rFonts w:asciiTheme="majorHAnsi" w:hAnsiTheme="majorHAnsi"/>
          <w:color w:val="000000"/>
        </w:rPr>
        <w:t>Gossolengo</w:t>
      </w:r>
    </w:p>
    <w:p w:rsidR="00A34FF8" w:rsidRDefault="00A34FF8" w:rsidP="00203BAA">
      <w:pPr>
        <w:ind w:left="708"/>
        <w:rPr>
          <w:rFonts w:asciiTheme="majorHAnsi" w:hAnsiTheme="majorHAnsi"/>
          <w:color w:val="000000"/>
        </w:rPr>
      </w:pPr>
    </w:p>
    <w:p w:rsidR="00C75290" w:rsidRDefault="00C75290" w:rsidP="003465BF">
      <w:pPr>
        <w:ind w:left="720"/>
        <w:jc w:val="both"/>
        <w:rPr>
          <w:rFonts w:asciiTheme="majorHAnsi" w:hAnsiTheme="majorHAnsi"/>
          <w:color w:val="000000"/>
        </w:rPr>
      </w:pPr>
      <w:r w:rsidRPr="003465BF">
        <w:rPr>
          <w:rFonts w:asciiTheme="majorHAnsi" w:hAnsiTheme="majorHAnsi"/>
          <w:b/>
          <w:color w:val="000000"/>
          <w:u w:val="single"/>
        </w:rPr>
        <w:t>Esperienze lavorative</w:t>
      </w:r>
      <w:r w:rsidRPr="003465BF">
        <w:rPr>
          <w:rFonts w:asciiTheme="majorHAnsi" w:hAnsiTheme="majorHAnsi"/>
          <w:b/>
          <w:color w:val="000000"/>
        </w:rPr>
        <w:t xml:space="preserve"> documentate</w:t>
      </w:r>
      <w:r>
        <w:rPr>
          <w:rFonts w:asciiTheme="majorHAnsi" w:hAnsiTheme="majorHAnsi"/>
          <w:color w:val="000000"/>
        </w:rPr>
        <w:t xml:space="preserve"> </w:t>
      </w:r>
      <w:r w:rsidRPr="00444142">
        <w:rPr>
          <w:rFonts w:asciiTheme="majorHAnsi" w:hAnsiTheme="majorHAnsi"/>
          <w:color w:val="000000"/>
        </w:rPr>
        <w:t xml:space="preserve">nei seguenti ambiti: </w:t>
      </w:r>
    </w:p>
    <w:p w:rsidR="003465BF" w:rsidRPr="00957B65" w:rsidRDefault="003465BF" w:rsidP="003465BF">
      <w:pPr>
        <w:pStyle w:val="Paragrafoelenco"/>
        <w:numPr>
          <w:ilvl w:val="0"/>
          <w:numId w:val="18"/>
        </w:numPr>
        <w:jc w:val="both"/>
        <w:rPr>
          <w:rFonts w:asciiTheme="majorHAnsi" w:hAnsiTheme="majorHAnsi"/>
          <w:color w:val="000000"/>
        </w:rPr>
      </w:pPr>
      <w:r w:rsidRPr="00957B65">
        <w:rPr>
          <w:rFonts w:asciiTheme="majorHAnsi" w:hAnsiTheme="majorHAnsi"/>
          <w:color w:val="000000"/>
        </w:rPr>
        <w:t>Insegnamento secondo la metodologia CLIL</w:t>
      </w:r>
    </w:p>
    <w:p w:rsidR="00C75290" w:rsidRPr="0040093C" w:rsidRDefault="00C75290" w:rsidP="00C75290">
      <w:pPr>
        <w:pStyle w:val="Paragrafoelenco"/>
        <w:numPr>
          <w:ilvl w:val="0"/>
          <w:numId w:val="18"/>
        </w:numPr>
        <w:rPr>
          <w:rFonts w:asciiTheme="majorHAnsi" w:hAnsiTheme="majorHAnsi"/>
        </w:rPr>
      </w:pPr>
      <w:r w:rsidRPr="0040093C">
        <w:rPr>
          <w:rFonts w:asciiTheme="majorHAnsi" w:hAnsiTheme="majorHAnsi"/>
        </w:rPr>
        <w:t>percorsi didattici personalizzati (DSA, BES</w:t>
      </w:r>
      <w:r>
        <w:rPr>
          <w:rFonts w:asciiTheme="majorHAnsi" w:hAnsiTheme="majorHAnsi"/>
        </w:rPr>
        <w:t>, …</w:t>
      </w:r>
      <w:r w:rsidRPr="0040093C">
        <w:rPr>
          <w:rFonts w:asciiTheme="majorHAnsi" w:hAnsiTheme="majorHAnsi"/>
        </w:rPr>
        <w:t>)</w:t>
      </w:r>
    </w:p>
    <w:p w:rsidR="00C75290" w:rsidRDefault="00C75290" w:rsidP="00C75290">
      <w:pPr>
        <w:pStyle w:val="Paragrafoelenco"/>
        <w:numPr>
          <w:ilvl w:val="0"/>
          <w:numId w:val="18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didattica innovativa/laboratoriale</w:t>
      </w:r>
    </w:p>
    <w:p w:rsidR="003465BF" w:rsidRDefault="003465BF" w:rsidP="00C75290">
      <w:pPr>
        <w:pStyle w:val="Paragrafoelenco"/>
        <w:numPr>
          <w:ilvl w:val="0"/>
          <w:numId w:val="18"/>
        </w:numPr>
        <w:jc w:val="both"/>
        <w:rPr>
          <w:rFonts w:asciiTheme="majorHAnsi" w:hAnsiTheme="majorHAnsi"/>
          <w:color w:val="000000"/>
        </w:rPr>
      </w:pPr>
      <w:r w:rsidRPr="0040093C">
        <w:rPr>
          <w:rFonts w:asciiTheme="majorHAnsi" w:hAnsiTheme="majorHAnsi"/>
        </w:rPr>
        <w:t xml:space="preserve">percorsi </w:t>
      </w:r>
      <w:r>
        <w:rPr>
          <w:rFonts w:asciiTheme="majorHAnsi" w:hAnsiTheme="majorHAnsi"/>
        </w:rPr>
        <w:t xml:space="preserve">di </w:t>
      </w:r>
      <w:r w:rsidRPr="0040093C">
        <w:rPr>
          <w:rFonts w:asciiTheme="majorHAnsi" w:hAnsiTheme="majorHAnsi"/>
        </w:rPr>
        <w:t xml:space="preserve">alfabetizzazione </w:t>
      </w:r>
      <w:r>
        <w:rPr>
          <w:rFonts w:asciiTheme="majorHAnsi" w:hAnsiTheme="majorHAnsi"/>
        </w:rPr>
        <w:t xml:space="preserve">per </w:t>
      </w:r>
      <w:r w:rsidRPr="0040093C">
        <w:rPr>
          <w:rFonts w:asciiTheme="majorHAnsi" w:hAnsiTheme="majorHAnsi"/>
        </w:rPr>
        <w:t>stranieri</w:t>
      </w:r>
    </w:p>
    <w:p w:rsidR="00C75290" w:rsidRPr="00E51F0C" w:rsidRDefault="00C75290" w:rsidP="00C75290">
      <w:pPr>
        <w:pStyle w:val="Paragrafoelenco"/>
        <w:ind w:left="1080"/>
        <w:jc w:val="both"/>
        <w:rPr>
          <w:rFonts w:asciiTheme="majorHAnsi" w:hAnsiTheme="majorHAnsi"/>
          <w:color w:val="000000"/>
        </w:rPr>
      </w:pPr>
    </w:p>
    <w:p w:rsidR="00C75290" w:rsidRDefault="00C75290" w:rsidP="003465BF">
      <w:pPr>
        <w:ind w:left="720"/>
        <w:jc w:val="both"/>
        <w:rPr>
          <w:rFonts w:asciiTheme="majorHAnsi" w:hAnsiTheme="majorHAnsi"/>
          <w:color w:val="000000"/>
        </w:rPr>
      </w:pPr>
      <w:r w:rsidRPr="003465BF">
        <w:rPr>
          <w:rFonts w:asciiTheme="majorHAnsi" w:hAnsiTheme="majorHAnsi"/>
          <w:b/>
          <w:color w:val="000000"/>
          <w:u w:val="single"/>
        </w:rPr>
        <w:t>Attività formative</w:t>
      </w:r>
      <w:r w:rsidRPr="003465BF">
        <w:rPr>
          <w:rFonts w:asciiTheme="majorHAnsi" w:hAnsiTheme="majorHAnsi"/>
          <w:b/>
          <w:color w:val="000000"/>
        </w:rPr>
        <w:t xml:space="preserve"> documentate</w:t>
      </w:r>
      <w:r>
        <w:rPr>
          <w:rFonts w:asciiTheme="majorHAnsi" w:hAnsiTheme="majorHAnsi"/>
          <w:color w:val="000000"/>
        </w:rPr>
        <w:t xml:space="preserve"> </w:t>
      </w:r>
      <w:r w:rsidRPr="00444142">
        <w:rPr>
          <w:rFonts w:asciiTheme="majorHAnsi" w:hAnsiTheme="majorHAnsi"/>
          <w:color w:val="000000"/>
        </w:rPr>
        <w:t xml:space="preserve">di almeno 40 ore svolte entro il 30 giugno 2016 presso Università e Enti accreditati nei seguenti ambiti: </w:t>
      </w:r>
    </w:p>
    <w:p w:rsidR="00C75290" w:rsidRDefault="00C75290" w:rsidP="00C75290">
      <w:pPr>
        <w:pStyle w:val="Paragrafoelenco"/>
        <w:numPr>
          <w:ilvl w:val="0"/>
          <w:numId w:val="19"/>
        </w:numPr>
        <w:jc w:val="both"/>
        <w:rPr>
          <w:rFonts w:asciiTheme="majorHAnsi" w:hAnsiTheme="majorHAnsi"/>
          <w:color w:val="000000"/>
        </w:rPr>
      </w:pPr>
      <w:r w:rsidRPr="00E51F0C">
        <w:rPr>
          <w:rFonts w:asciiTheme="majorHAnsi" w:hAnsiTheme="majorHAnsi"/>
          <w:color w:val="000000"/>
        </w:rPr>
        <w:t xml:space="preserve">didattico-metodologico; </w:t>
      </w:r>
    </w:p>
    <w:p w:rsidR="003465BF" w:rsidRPr="008D1B88" w:rsidRDefault="003465BF" w:rsidP="003465BF">
      <w:pPr>
        <w:pStyle w:val="Paragrafoelenco"/>
        <w:numPr>
          <w:ilvl w:val="0"/>
          <w:numId w:val="19"/>
        </w:numPr>
        <w:rPr>
          <w:rFonts w:asciiTheme="majorHAnsi" w:hAnsiTheme="majorHAnsi"/>
        </w:rPr>
      </w:pPr>
      <w:r w:rsidRPr="008D1B88">
        <w:rPr>
          <w:rFonts w:asciiTheme="majorHAnsi" w:hAnsiTheme="majorHAnsi"/>
        </w:rPr>
        <w:t>percorsi personalizzati (DSA, BES</w:t>
      </w:r>
      <w:r w:rsidR="00173A4C">
        <w:rPr>
          <w:rFonts w:asciiTheme="majorHAnsi" w:hAnsiTheme="majorHAnsi"/>
        </w:rPr>
        <w:t>…</w:t>
      </w:r>
      <w:r w:rsidRPr="008D1B88">
        <w:rPr>
          <w:rFonts w:asciiTheme="majorHAnsi" w:hAnsiTheme="majorHAnsi"/>
        </w:rPr>
        <w:t>)</w:t>
      </w:r>
    </w:p>
    <w:p w:rsidR="00C75290" w:rsidRDefault="00C75290" w:rsidP="00C75290">
      <w:pPr>
        <w:pStyle w:val="Paragrafoelenco"/>
        <w:numPr>
          <w:ilvl w:val="0"/>
          <w:numId w:val="19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didattica interculturale;</w:t>
      </w:r>
    </w:p>
    <w:p w:rsidR="00C75290" w:rsidRDefault="00C75290" w:rsidP="00C75290">
      <w:pPr>
        <w:pStyle w:val="Paragrafoelenco"/>
        <w:numPr>
          <w:ilvl w:val="0"/>
          <w:numId w:val="19"/>
        </w:numPr>
        <w:jc w:val="both"/>
        <w:rPr>
          <w:rFonts w:asciiTheme="majorHAnsi" w:hAnsiTheme="majorHAnsi"/>
          <w:color w:val="000000"/>
        </w:rPr>
      </w:pPr>
      <w:r w:rsidRPr="00E51F0C">
        <w:rPr>
          <w:rFonts w:asciiTheme="majorHAnsi" w:hAnsiTheme="majorHAnsi"/>
          <w:color w:val="000000"/>
        </w:rPr>
        <w:t xml:space="preserve">nuove tecnologie; </w:t>
      </w:r>
    </w:p>
    <w:p w:rsidR="00C75290" w:rsidRPr="00E51F0C" w:rsidRDefault="00C75290" w:rsidP="00C75290">
      <w:pPr>
        <w:pStyle w:val="Paragrafoelenco"/>
        <w:ind w:left="1080"/>
        <w:jc w:val="both"/>
        <w:rPr>
          <w:rFonts w:asciiTheme="majorHAnsi" w:hAnsiTheme="majorHAnsi"/>
          <w:color w:val="000000"/>
        </w:rPr>
      </w:pPr>
    </w:p>
    <w:p w:rsidR="00C75290" w:rsidRDefault="00C75290" w:rsidP="003465BF">
      <w:pPr>
        <w:ind w:left="720"/>
        <w:jc w:val="both"/>
        <w:rPr>
          <w:rFonts w:asciiTheme="majorHAnsi" w:hAnsiTheme="majorHAnsi"/>
          <w:color w:val="000000"/>
        </w:rPr>
      </w:pPr>
      <w:r w:rsidRPr="003465BF">
        <w:rPr>
          <w:rFonts w:asciiTheme="majorHAnsi" w:hAnsiTheme="majorHAnsi"/>
          <w:b/>
          <w:color w:val="000000"/>
          <w:u w:val="single"/>
        </w:rPr>
        <w:t>Titoli di studio, culturali e certificazioni</w:t>
      </w:r>
      <w:r w:rsidRPr="00A34FF8">
        <w:rPr>
          <w:rFonts w:asciiTheme="majorHAnsi" w:hAnsiTheme="majorHAnsi"/>
          <w:color w:val="000000"/>
          <w:u w:val="single"/>
        </w:rPr>
        <w:t>:</w:t>
      </w:r>
      <w:r w:rsidRPr="00444142">
        <w:rPr>
          <w:rFonts w:asciiTheme="majorHAnsi" w:hAnsiTheme="majorHAnsi"/>
          <w:color w:val="000000"/>
        </w:rPr>
        <w:t xml:space="preserve"> </w:t>
      </w:r>
    </w:p>
    <w:p w:rsidR="00C75290" w:rsidRDefault="00C75290" w:rsidP="00C75290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  <w:color w:val="000000"/>
        </w:rPr>
      </w:pPr>
      <w:r w:rsidRPr="00847AD8">
        <w:rPr>
          <w:rFonts w:asciiTheme="majorHAnsi" w:hAnsiTheme="majorHAnsi"/>
          <w:color w:val="000000"/>
        </w:rPr>
        <w:t xml:space="preserve">Ulteriori titoli universitari coerenti con l’insegnamento rispetto al titolo di accesso; </w:t>
      </w:r>
    </w:p>
    <w:p w:rsidR="00173A4C" w:rsidRDefault="00173A4C" w:rsidP="00C75290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Certificazioni linguistiche;</w:t>
      </w:r>
    </w:p>
    <w:p w:rsidR="00173A4C" w:rsidRPr="00847AD8" w:rsidRDefault="00173A4C" w:rsidP="00C75290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Certificazioni CLIL;</w:t>
      </w:r>
    </w:p>
    <w:p w:rsidR="00C75290" w:rsidRPr="00847AD8" w:rsidRDefault="00C75290" w:rsidP="00C75290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  <w:color w:val="000000"/>
        </w:rPr>
      </w:pPr>
      <w:r w:rsidRPr="00847AD8">
        <w:rPr>
          <w:rFonts w:asciiTheme="majorHAnsi" w:hAnsiTheme="majorHAnsi"/>
          <w:color w:val="000000"/>
        </w:rPr>
        <w:t>Certificazioni informatiche.</w:t>
      </w:r>
    </w:p>
    <w:p w:rsidR="00A45757" w:rsidRDefault="00A45757" w:rsidP="00A45757">
      <w:pPr>
        <w:ind w:left="708"/>
        <w:rPr>
          <w:rFonts w:asciiTheme="majorHAnsi" w:hAnsiTheme="majorHAnsi"/>
          <w:color w:val="000000"/>
        </w:rPr>
      </w:pPr>
    </w:p>
    <w:p w:rsidR="007D6D52" w:rsidRPr="00444142" w:rsidRDefault="007D6D52">
      <w:pPr>
        <w:rPr>
          <w:rFonts w:asciiTheme="majorHAnsi" w:hAnsiTheme="majorHAnsi"/>
          <w:color w:val="000000"/>
        </w:rPr>
      </w:pPr>
    </w:p>
    <w:p w:rsidR="001A13CB" w:rsidRPr="00BC0E3B" w:rsidRDefault="007D6D52" w:rsidP="00516B3A">
      <w:pPr>
        <w:jc w:val="both"/>
        <w:rPr>
          <w:rFonts w:asciiTheme="majorHAnsi" w:hAnsiTheme="majorHAnsi"/>
          <w:color w:val="000000"/>
          <w:sz w:val="28"/>
          <w:szCs w:val="28"/>
        </w:rPr>
      </w:pPr>
      <w:r w:rsidRPr="00BC0E3B">
        <w:rPr>
          <w:rFonts w:asciiTheme="majorHAnsi" w:hAnsiTheme="majorHAnsi"/>
          <w:color w:val="000000"/>
          <w:sz w:val="28"/>
          <w:szCs w:val="28"/>
        </w:rPr>
        <w:t>I docenti titolari nell’ambito di appartenenza di questa istituzione scolastica sono invitati a manifestare  il loro interesse per tali pos</w:t>
      </w:r>
      <w:r w:rsidR="001A13CB" w:rsidRPr="00BC0E3B">
        <w:rPr>
          <w:rFonts w:asciiTheme="majorHAnsi" w:hAnsiTheme="majorHAnsi"/>
          <w:color w:val="000000"/>
          <w:sz w:val="28"/>
          <w:szCs w:val="28"/>
        </w:rPr>
        <w:t xml:space="preserve">ti a mezzo e-mail da inviare al seguente </w:t>
      </w:r>
      <w:r w:rsidRPr="00BC0E3B">
        <w:rPr>
          <w:rFonts w:asciiTheme="majorHAnsi" w:hAnsiTheme="majorHAnsi"/>
          <w:color w:val="000000"/>
          <w:sz w:val="28"/>
          <w:szCs w:val="28"/>
        </w:rPr>
        <w:t xml:space="preserve">indirizzo: </w:t>
      </w:r>
    </w:p>
    <w:p w:rsidR="00462171" w:rsidRPr="00444142" w:rsidRDefault="00382F8B" w:rsidP="00462171">
      <w:pPr>
        <w:jc w:val="center"/>
        <w:rPr>
          <w:rFonts w:asciiTheme="majorHAnsi" w:hAnsiTheme="majorHAnsi"/>
          <w:color w:val="000000"/>
          <w:sz w:val="28"/>
          <w:szCs w:val="28"/>
        </w:rPr>
      </w:pPr>
      <w:hyperlink r:id="rId12" w:history="1">
        <w:r w:rsidRPr="00CB53A3">
          <w:rPr>
            <w:rStyle w:val="Collegamentoipertestuale"/>
            <w:rFonts w:asciiTheme="majorHAnsi" w:hAnsiTheme="majorHAnsi"/>
            <w:sz w:val="28"/>
            <w:szCs w:val="28"/>
          </w:rPr>
          <w:t>PCIC81600L@istruzione.it</w:t>
        </w:r>
      </w:hyperlink>
    </w:p>
    <w:p w:rsidR="00462171" w:rsidRPr="00444142" w:rsidRDefault="007D6D52" w:rsidP="00462171">
      <w:pPr>
        <w:jc w:val="center"/>
        <w:rPr>
          <w:rFonts w:asciiTheme="majorHAnsi" w:hAnsiTheme="majorHAnsi"/>
          <w:color w:val="000000"/>
          <w:sz w:val="28"/>
          <w:szCs w:val="28"/>
        </w:rPr>
      </w:pPr>
      <w:r w:rsidRPr="00444142">
        <w:rPr>
          <w:rFonts w:asciiTheme="majorHAnsi" w:hAnsiTheme="majorHAnsi"/>
          <w:color w:val="000000"/>
          <w:sz w:val="28"/>
          <w:szCs w:val="28"/>
        </w:rPr>
        <w:t xml:space="preserve">entro </w:t>
      </w:r>
      <w:r w:rsidR="000E2A9C" w:rsidRPr="00444142">
        <w:rPr>
          <w:rFonts w:asciiTheme="majorHAnsi" w:hAnsiTheme="majorHAnsi"/>
          <w:color w:val="000000"/>
          <w:sz w:val="28"/>
          <w:szCs w:val="28"/>
        </w:rPr>
        <w:t xml:space="preserve">e non oltre </w:t>
      </w:r>
      <w:r w:rsidRPr="00444142">
        <w:rPr>
          <w:rFonts w:asciiTheme="majorHAnsi" w:hAnsiTheme="majorHAnsi"/>
          <w:color w:val="000000"/>
          <w:sz w:val="28"/>
          <w:szCs w:val="28"/>
        </w:rPr>
        <w:t xml:space="preserve">il giorno </w:t>
      </w:r>
      <w:r w:rsidR="00382F8B" w:rsidRPr="00382F8B">
        <w:rPr>
          <w:rFonts w:asciiTheme="majorHAnsi" w:hAnsiTheme="majorHAnsi"/>
          <w:b/>
          <w:color w:val="000000"/>
          <w:sz w:val="28"/>
          <w:szCs w:val="28"/>
        </w:rPr>
        <w:t>1</w:t>
      </w:r>
      <w:r w:rsidRPr="00444142">
        <w:rPr>
          <w:rFonts w:asciiTheme="majorHAnsi" w:hAnsiTheme="majorHAnsi"/>
          <w:b/>
          <w:bCs/>
          <w:color w:val="000000"/>
          <w:sz w:val="28"/>
          <w:szCs w:val="28"/>
        </w:rPr>
        <w:t>0 Agosto 2016</w:t>
      </w:r>
      <w:r w:rsidR="00D073AD" w:rsidRPr="00444142">
        <w:rPr>
          <w:rFonts w:asciiTheme="majorHAnsi" w:hAnsiTheme="majorHAnsi"/>
          <w:color w:val="000000"/>
          <w:sz w:val="28"/>
          <w:szCs w:val="28"/>
        </w:rPr>
        <w:t xml:space="preserve">, </w:t>
      </w:r>
      <w:r w:rsidR="00462171" w:rsidRPr="00444142">
        <w:rPr>
          <w:rFonts w:asciiTheme="majorHAnsi" w:hAnsiTheme="majorHAnsi"/>
          <w:color w:val="000000"/>
          <w:sz w:val="28"/>
          <w:szCs w:val="28"/>
        </w:rPr>
        <w:t>pena l’esclusione.</w:t>
      </w:r>
    </w:p>
    <w:p w:rsidR="00462171" w:rsidRPr="00444142" w:rsidRDefault="00462171" w:rsidP="00462171">
      <w:pPr>
        <w:jc w:val="center"/>
        <w:rPr>
          <w:rFonts w:asciiTheme="majorHAnsi" w:hAnsiTheme="majorHAnsi"/>
          <w:color w:val="000000"/>
          <w:sz w:val="28"/>
          <w:szCs w:val="28"/>
        </w:rPr>
      </w:pPr>
    </w:p>
    <w:p w:rsidR="007D6D52" w:rsidRPr="00BC0E3B" w:rsidRDefault="00462171" w:rsidP="00516B3A">
      <w:pPr>
        <w:jc w:val="both"/>
        <w:rPr>
          <w:rFonts w:asciiTheme="majorHAnsi" w:hAnsiTheme="majorHAnsi"/>
          <w:color w:val="000000"/>
        </w:rPr>
      </w:pPr>
      <w:bookmarkStart w:id="0" w:name="_GoBack"/>
      <w:r w:rsidRPr="00BC0E3B">
        <w:rPr>
          <w:rFonts w:asciiTheme="majorHAnsi" w:hAnsiTheme="majorHAnsi"/>
          <w:color w:val="000000"/>
        </w:rPr>
        <w:t>S</w:t>
      </w:r>
      <w:r w:rsidR="007D6D52" w:rsidRPr="00BC0E3B">
        <w:rPr>
          <w:rFonts w:asciiTheme="majorHAnsi" w:hAnsiTheme="majorHAnsi"/>
          <w:color w:val="000000"/>
        </w:rPr>
        <w:t>i richiede di allegare alla suddetta domanda un curriculum vitae del candidato</w:t>
      </w:r>
      <w:r w:rsidR="00F23DFB" w:rsidRPr="00BC0E3B">
        <w:rPr>
          <w:rFonts w:asciiTheme="majorHAnsi" w:hAnsiTheme="majorHAnsi"/>
          <w:color w:val="000000"/>
        </w:rPr>
        <w:t>,</w:t>
      </w:r>
      <w:r w:rsidR="007D6D52" w:rsidRPr="00BC0E3B">
        <w:rPr>
          <w:rFonts w:asciiTheme="majorHAnsi" w:hAnsiTheme="majorHAnsi"/>
          <w:color w:val="000000"/>
        </w:rPr>
        <w:t xml:space="preserve"> in formato PDF. </w:t>
      </w:r>
    </w:p>
    <w:p w:rsidR="00462171" w:rsidRPr="00BC0E3B" w:rsidRDefault="00462171" w:rsidP="00516B3A">
      <w:pPr>
        <w:jc w:val="both"/>
        <w:rPr>
          <w:rFonts w:asciiTheme="majorHAnsi" w:hAnsiTheme="majorHAnsi"/>
          <w:color w:val="000000"/>
        </w:rPr>
      </w:pPr>
    </w:p>
    <w:p w:rsidR="007D6D52" w:rsidRPr="00BC0E3B" w:rsidRDefault="007D6D52" w:rsidP="00516B3A">
      <w:pPr>
        <w:jc w:val="both"/>
        <w:rPr>
          <w:rFonts w:asciiTheme="majorHAnsi" w:hAnsiTheme="majorHAnsi"/>
          <w:color w:val="000000"/>
        </w:rPr>
      </w:pPr>
      <w:r w:rsidRPr="00BC0E3B">
        <w:rPr>
          <w:rFonts w:asciiTheme="majorHAnsi" w:hAnsiTheme="majorHAnsi"/>
          <w:color w:val="000000"/>
        </w:rPr>
        <w:t>Questa Istituzione Scolastica non assume alcuna responsabilità per i casi di mancato o tardivo recapito della domanda, dei titoli e delle comunicazioni relative alla selezione dovuti ad inesatta indicazione del proprio recapito da parte del candidato, a disguidi postali, a fatto di terzi, a caso fortuito o a forza maggiore.</w:t>
      </w:r>
    </w:p>
    <w:p w:rsidR="007D6D52" w:rsidRPr="00BC0E3B" w:rsidRDefault="007D6D52">
      <w:pPr>
        <w:pStyle w:val="Titolo1"/>
        <w:rPr>
          <w:rFonts w:asciiTheme="majorHAnsi" w:hAnsiTheme="majorHAnsi"/>
          <w:shd w:val="clear" w:color="auto" w:fill="auto"/>
        </w:rPr>
      </w:pPr>
    </w:p>
    <w:p w:rsidR="007D6D52" w:rsidRPr="00BC0E3B" w:rsidRDefault="007D6D52" w:rsidP="001B0516">
      <w:pPr>
        <w:pStyle w:val="Titolo1"/>
        <w:jc w:val="center"/>
        <w:rPr>
          <w:rFonts w:asciiTheme="majorHAnsi" w:hAnsiTheme="majorHAnsi"/>
          <w:shd w:val="clear" w:color="auto" w:fill="auto"/>
        </w:rPr>
      </w:pPr>
      <w:r w:rsidRPr="00BC0E3B">
        <w:rPr>
          <w:rFonts w:asciiTheme="majorHAnsi" w:hAnsiTheme="majorHAnsi"/>
          <w:shd w:val="clear" w:color="auto" w:fill="auto"/>
        </w:rPr>
        <w:t>Fasi della procedura</w:t>
      </w:r>
    </w:p>
    <w:p w:rsidR="00E90896" w:rsidRPr="00BC0E3B" w:rsidRDefault="00E90896" w:rsidP="00E90896"/>
    <w:p w:rsidR="007D6D52" w:rsidRPr="00BC0E3B" w:rsidRDefault="00C41C31" w:rsidP="00074BF3">
      <w:pPr>
        <w:tabs>
          <w:tab w:val="num" w:pos="1068"/>
        </w:tabs>
        <w:rPr>
          <w:rFonts w:asciiTheme="majorHAnsi" w:hAnsiTheme="majorHAnsi"/>
          <w:b/>
        </w:rPr>
      </w:pPr>
      <w:r w:rsidRPr="00BC0E3B">
        <w:rPr>
          <w:rFonts w:asciiTheme="majorHAnsi" w:hAnsiTheme="majorHAnsi"/>
          <w:b/>
        </w:rPr>
        <w:t>a.</w:t>
      </w:r>
      <w:r w:rsidRPr="00BC0E3B">
        <w:rPr>
          <w:rFonts w:asciiTheme="majorHAnsi" w:hAnsiTheme="majorHAnsi"/>
        </w:rPr>
        <w:t xml:space="preserve"> </w:t>
      </w:r>
      <w:r w:rsidR="00E27458" w:rsidRPr="00BC0E3B">
        <w:rPr>
          <w:rFonts w:asciiTheme="majorHAnsi" w:hAnsiTheme="majorHAnsi"/>
        </w:rPr>
        <w:t>P</w:t>
      </w:r>
      <w:r w:rsidR="007D6D52" w:rsidRPr="00BC0E3B">
        <w:rPr>
          <w:rFonts w:asciiTheme="majorHAnsi" w:hAnsiTheme="majorHAnsi"/>
        </w:rPr>
        <w:t xml:space="preserve">resentazione </w:t>
      </w:r>
      <w:r w:rsidR="00E27458" w:rsidRPr="00BC0E3B">
        <w:rPr>
          <w:rFonts w:asciiTheme="majorHAnsi" w:hAnsiTheme="majorHAnsi"/>
        </w:rPr>
        <w:t xml:space="preserve">della </w:t>
      </w:r>
      <w:r w:rsidR="007D6D52" w:rsidRPr="00BC0E3B">
        <w:rPr>
          <w:rFonts w:asciiTheme="majorHAnsi" w:hAnsiTheme="majorHAnsi"/>
        </w:rPr>
        <w:t xml:space="preserve">candidatura da parte del docente: </w:t>
      </w:r>
      <w:r w:rsidR="007D6D52" w:rsidRPr="00BC0E3B">
        <w:rPr>
          <w:rFonts w:asciiTheme="majorHAnsi" w:hAnsiTheme="majorHAnsi"/>
          <w:b/>
        </w:rPr>
        <w:t xml:space="preserve">entro il </w:t>
      </w:r>
      <w:r w:rsidR="00C04695" w:rsidRPr="00BC0E3B">
        <w:rPr>
          <w:rFonts w:asciiTheme="majorHAnsi" w:hAnsiTheme="majorHAnsi"/>
          <w:b/>
        </w:rPr>
        <w:t xml:space="preserve">10 </w:t>
      </w:r>
      <w:r w:rsidR="007D6D52" w:rsidRPr="00BC0E3B">
        <w:rPr>
          <w:rFonts w:asciiTheme="majorHAnsi" w:hAnsiTheme="majorHAnsi"/>
          <w:b/>
        </w:rPr>
        <w:t>agosto 2016</w:t>
      </w:r>
      <w:r w:rsidRPr="00BC0E3B">
        <w:rPr>
          <w:rFonts w:asciiTheme="majorHAnsi" w:hAnsiTheme="majorHAnsi"/>
        </w:rPr>
        <w:t>.</w:t>
      </w:r>
    </w:p>
    <w:p w:rsidR="007D6D52" w:rsidRPr="00BC0E3B" w:rsidRDefault="00E27458" w:rsidP="00074BF3">
      <w:pPr>
        <w:tabs>
          <w:tab w:val="num" w:pos="1068"/>
        </w:tabs>
        <w:rPr>
          <w:rFonts w:asciiTheme="majorHAnsi" w:hAnsiTheme="majorHAnsi"/>
        </w:rPr>
      </w:pPr>
      <w:r w:rsidRPr="00BC0E3B">
        <w:rPr>
          <w:rFonts w:asciiTheme="majorHAnsi" w:hAnsiTheme="majorHAnsi"/>
          <w:color w:val="000000"/>
        </w:rPr>
        <w:t>Ai candidati potrà essere richiesto lo svolgimento di un colloquio</w:t>
      </w:r>
      <w:r w:rsidR="00074BF3" w:rsidRPr="00BC0E3B">
        <w:rPr>
          <w:rFonts w:asciiTheme="majorHAnsi" w:hAnsiTheme="majorHAnsi"/>
          <w:color w:val="000000"/>
        </w:rPr>
        <w:t>, previa personale comunicazione anche per le vie brevi</w:t>
      </w:r>
      <w:r w:rsidR="00C41C31" w:rsidRPr="00BC0E3B">
        <w:rPr>
          <w:rFonts w:asciiTheme="majorHAnsi" w:hAnsiTheme="majorHAnsi"/>
          <w:color w:val="000000"/>
        </w:rPr>
        <w:t>.</w:t>
      </w:r>
    </w:p>
    <w:p w:rsidR="007D6D52" w:rsidRPr="00BC0E3B" w:rsidRDefault="00C41C31" w:rsidP="00074BF3">
      <w:pPr>
        <w:tabs>
          <w:tab w:val="num" w:pos="1068"/>
        </w:tabs>
        <w:rPr>
          <w:rFonts w:asciiTheme="majorHAnsi" w:hAnsiTheme="majorHAnsi"/>
          <w:color w:val="000000"/>
        </w:rPr>
      </w:pPr>
      <w:r w:rsidRPr="00BC0E3B">
        <w:rPr>
          <w:rFonts w:asciiTheme="majorHAnsi" w:hAnsiTheme="majorHAnsi"/>
          <w:b/>
          <w:color w:val="000000"/>
        </w:rPr>
        <w:t xml:space="preserve">b. </w:t>
      </w:r>
      <w:r w:rsidR="00074BF3" w:rsidRPr="00BC0E3B">
        <w:rPr>
          <w:rFonts w:asciiTheme="majorHAnsi" w:hAnsiTheme="majorHAnsi"/>
          <w:color w:val="000000"/>
        </w:rPr>
        <w:t>P</w:t>
      </w:r>
      <w:r w:rsidR="007D6D52" w:rsidRPr="00BC0E3B">
        <w:rPr>
          <w:rFonts w:asciiTheme="majorHAnsi" w:hAnsiTheme="majorHAnsi"/>
          <w:color w:val="000000"/>
        </w:rPr>
        <w:t xml:space="preserve">roposta di incarico da parte del dirigente: </w:t>
      </w:r>
      <w:r w:rsidR="003D6CD3" w:rsidRPr="00BC0E3B">
        <w:rPr>
          <w:rFonts w:asciiTheme="majorHAnsi" w:hAnsiTheme="majorHAnsi"/>
          <w:b/>
          <w:color w:val="000000"/>
        </w:rPr>
        <w:t xml:space="preserve">entro il </w:t>
      </w:r>
      <w:r w:rsidR="00074BF3" w:rsidRPr="00BC0E3B">
        <w:rPr>
          <w:rFonts w:asciiTheme="majorHAnsi" w:hAnsiTheme="majorHAnsi"/>
          <w:b/>
          <w:color w:val="000000"/>
        </w:rPr>
        <w:t>1</w:t>
      </w:r>
      <w:r w:rsidR="00C04695" w:rsidRPr="00BC0E3B">
        <w:rPr>
          <w:rFonts w:asciiTheme="majorHAnsi" w:hAnsiTheme="majorHAnsi"/>
          <w:b/>
          <w:color w:val="000000"/>
        </w:rPr>
        <w:t>3</w:t>
      </w:r>
      <w:r w:rsidR="007D6D52" w:rsidRPr="00BC0E3B">
        <w:rPr>
          <w:rFonts w:asciiTheme="majorHAnsi" w:hAnsiTheme="majorHAnsi"/>
          <w:b/>
          <w:color w:val="000000"/>
        </w:rPr>
        <w:t xml:space="preserve"> agosto 2016</w:t>
      </w:r>
      <w:r w:rsidRPr="00BC0E3B">
        <w:rPr>
          <w:rFonts w:asciiTheme="majorHAnsi" w:hAnsiTheme="majorHAnsi"/>
          <w:color w:val="000000"/>
        </w:rPr>
        <w:t>.</w:t>
      </w:r>
    </w:p>
    <w:p w:rsidR="007D6D52" w:rsidRPr="00BC0E3B" w:rsidRDefault="00C41C31" w:rsidP="00074BF3">
      <w:pPr>
        <w:tabs>
          <w:tab w:val="num" w:pos="1068"/>
        </w:tabs>
        <w:rPr>
          <w:rFonts w:asciiTheme="majorHAnsi" w:hAnsiTheme="majorHAnsi"/>
          <w:color w:val="000000"/>
        </w:rPr>
      </w:pPr>
      <w:r w:rsidRPr="00BC0E3B">
        <w:rPr>
          <w:rFonts w:asciiTheme="majorHAnsi" w:hAnsiTheme="majorHAnsi"/>
          <w:b/>
          <w:color w:val="000000"/>
        </w:rPr>
        <w:t xml:space="preserve">c. </w:t>
      </w:r>
      <w:r w:rsidR="00074BF3" w:rsidRPr="00BC0E3B">
        <w:rPr>
          <w:rFonts w:asciiTheme="majorHAnsi" w:hAnsiTheme="majorHAnsi"/>
          <w:color w:val="000000"/>
        </w:rPr>
        <w:t>A</w:t>
      </w:r>
      <w:r w:rsidR="007D6D52" w:rsidRPr="00BC0E3B">
        <w:rPr>
          <w:rFonts w:asciiTheme="majorHAnsi" w:hAnsiTheme="majorHAnsi"/>
          <w:color w:val="000000"/>
        </w:rPr>
        <w:t xml:space="preserve">ccettazione incarico da parte del docente: </w:t>
      </w:r>
      <w:r w:rsidR="007D6D52" w:rsidRPr="00BC0E3B">
        <w:rPr>
          <w:rFonts w:asciiTheme="majorHAnsi" w:hAnsiTheme="majorHAnsi"/>
          <w:b/>
          <w:color w:val="000000"/>
        </w:rPr>
        <w:t xml:space="preserve">entro </w:t>
      </w:r>
      <w:r w:rsidR="00A315DA" w:rsidRPr="00BC0E3B">
        <w:rPr>
          <w:rFonts w:asciiTheme="majorHAnsi" w:hAnsiTheme="majorHAnsi"/>
          <w:b/>
          <w:color w:val="000000"/>
        </w:rPr>
        <w:t>le ore 23,59 de</w:t>
      </w:r>
      <w:r w:rsidR="007D6D52" w:rsidRPr="00BC0E3B">
        <w:rPr>
          <w:rFonts w:asciiTheme="majorHAnsi" w:hAnsiTheme="majorHAnsi"/>
          <w:b/>
          <w:color w:val="000000"/>
        </w:rPr>
        <w:t>l 1</w:t>
      </w:r>
      <w:r w:rsidR="00C04695" w:rsidRPr="00BC0E3B">
        <w:rPr>
          <w:rFonts w:asciiTheme="majorHAnsi" w:hAnsiTheme="majorHAnsi"/>
          <w:b/>
          <w:color w:val="000000"/>
        </w:rPr>
        <w:t>7</w:t>
      </w:r>
      <w:r w:rsidR="00A315DA" w:rsidRPr="00BC0E3B">
        <w:rPr>
          <w:rFonts w:asciiTheme="majorHAnsi" w:hAnsiTheme="majorHAnsi"/>
          <w:b/>
          <w:color w:val="000000"/>
        </w:rPr>
        <w:t xml:space="preserve"> </w:t>
      </w:r>
      <w:r w:rsidR="007D6D52" w:rsidRPr="00BC0E3B">
        <w:rPr>
          <w:rFonts w:asciiTheme="majorHAnsi" w:hAnsiTheme="majorHAnsi"/>
          <w:b/>
          <w:color w:val="000000"/>
        </w:rPr>
        <w:t>agosto 2016</w:t>
      </w:r>
      <w:r w:rsidRPr="00BC0E3B">
        <w:rPr>
          <w:rFonts w:asciiTheme="majorHAnsi" w:hAnsiTheme="majorHAnsi"/>
          <w:b/>
          <w:color w:val="000000"/>
        </w:rPr>
        <w:t>.</w:t>
      </w:r>
    </w:p>
    <w:p w:rsidR="007D6D52" w:rsidRPr="00BC0E3B" w:rsidRDefault="007D6D52" w:rsidP="00E27458">
      <w:pPr>
        <w:rPr>
          <w:rFonts w:asciiTheme="majorHAnsi" w:hAnsiTheme="majorHAnsi"/>
          <w:color w:val="000000"/>
        </w:rPr>
      </w:pPr>
    </w:p>
    <w:p w:rsidR="007D6D52" w:rsidRPr="00BC0E3B" w:rsidRDefault="007D6D52" w:rsidP="001B0516">
      <w:pPr>
        <w:pStyle w:val="Corpodeltesto"/>
        <w:jc w:val="both"/>
        <w:rPr>
          <w:rFonts w:asciiTheme="majorHAnsi" w:hAnsiTheme="majorHAnsi"/>
          <w:shd w:val="clear" w:color="auto" w:fill="auto"/>
        </w:rPr>
      </w:pPr>
      <w:r w:rsidRPr="00BC0E3B">
        <w:rPr>
          <w:rFonts w:asciiTheme="majorHAnsi" w:hAnsiTheme="majorHAnsi"/>
          <w:shd w:val="clear" w:color="auto" w:fill="auto"/>
        </w:rPr>
        <w:t xml:space="preserve">Ai sensi dell’ art. 1, c.81 della Legge 107/2015 non possono essere titolari di contratti coloro che abbiano un rapporto di coniugio, un grado di parentela o di affinità, entro il secondo grado compreso. </w:t>
      </w:r>
    </w:p>
    <w:p w:rsidR="00CB2EFB" w:rsidRPr="00BC0E3B" w:rsidRDefault="00CB2EFB">
      <w:pPr>
        <w:rPr>
          <w:rFonts w:asciiTheme="majorHAnsi" w:hAnsiTheme="majorHAnsi"/>
          <w:color w:val="000000"/>
        </w:rPr>
      </w:pPr>
    </w:p>
    <w:p w:rsidR="007D6D52" w:rsidRPr="00BC0E3B" w:rsidRDefault="007D6D52" w:rsidP="00040938">
      <w:pPr>
        <w:jc w:val="both"/>
        <w:rPr>
          <w:rFonts w:asciiTheme="majorHAnsi" w:hAnsiTheme="majorHAnsi"/>
          <w:color w:val="000000"/>
        </w:rPr>
      </w:pPr>
      <w:r w:rsidRPr="00BC0E3B">
        <w:rPr>
          <w:rFonts w:asciiTheme="majorHAnsi" w:hAnsiTheme="majorHAnsi"/>
          <w:color w:val="000000"/>
        </w:rPr>
        <w:t xml:space="preserve">Questa Istituzione Scolastica si impegna al trattamento dei dati personali dichiarati solo per fini istituzionali e necessari per la gestione giuridica del presente avviso ai sensi del D.L. 196 del 30/06/2003. </w:t>
      </w:r>
    </w:p>
    <w:bookmarkEnd w:id="0"/>
    <w:p w:rsidR="00CB2EFB" w:rsidRPr="00444142" w:rsidRDefault="00CB2EFB">
      <w:pPr>
        <w:rPr>
          <w:rFonts w:asciiTheme="majorHAnsi" w:hAnsiTheme="majorHAnsi"/>
          <w:color w:val="000000"/>
          <w:sz w:val="28"/>
          <w:szCs w:val="28"/>
        </w:rPr>
      </w:pPr>
    </w:p>
    <w:p w:rsidR="002A3A36" w:rsidRPr="00444142" w:rsidRDefault="007D6D52">
      <w:pPr>
        <w:rPr>
          <w:rFonts w:asciiTheme="majorHAnsi" w:hAnsiTheme="majorHAnsi"/>
          <w:color w:val="000000"/>
          <w:sz w:val="28"/>
          <w:szCs w:val="28"/>
        </w:rPr>
      </w:pPr>
      <w:r w:rsidRPr="00444142">
        <w:rPr>
          <w:rFonts w:asciiTheme="majorHAnsi" w:hAnsiTheme="majorHAnsi"/>
          <w:color w:val="000000"/>
          <w:sz w:val="28"/>
          <w:szCs w:val="28"/>
        </w:rPr>
        <w:t>Il presente Avviso è pubblicato sul sito web dell’Istituto all’indirizzo</w:t>
      </w:r>
      <w:r w:rsidR="002E1F9E" w:rsidRPr="00444142">
        <w:rPr>
          <w:rFonts w:asciiTheme="majorHAnsi" w:hAnsiTheme="majorHAnsi"/>
          <w:color w:val="000000"/>
          <w:sz w:val="28"/>
          <w:szCs w:val="28"/>
        </w:rPr>
        <w:t>.</w:t>
      </w:r>
    </w:p>
    <w:p w:rsidR="002A3A36" w:rsidRPr="00444142" w:rsidRDefault="00382F8B" w:rsidP="00173A4C">
      <w:pPr>
        <w:ind w:firstLine="360"/>
        <w:jc w:val="center"/>
        <w:rPr>
          <w:rFonts w:asciiTheme="majorHAnsi" w:hAnsiTheme="majorHAnsi"/>
          <w:color w:val="000000"/>
          <w:sz w:val="28"/>
          <w:szCs w:val="28"/>
        </w:rPr>
      </w:pPr>
      <w:hyperlink r:id="rId13" w:history="1">
        <w:r w:rsidRPr="00CB53A3">
          <w:rPr>
            <w:rStyle w:val="Collegamentoipertestuale"/>
            <w:sz w:val="28"/>
            <w:szCs w:val="28"/>
          </w:rPr>
          <w:t>www.icri-go.gov.it</w:t>
        </w:r>
      </w:hyperlink>
    </w:p>
    <w:p w:rsidR="008838C5" w:rsidRPr="00444142" w:rsidRDefault="007D6D52" w:rsidP="008838C5">
      <w:pPr>
        <w:rPr>
          <w:color w:val="000000"/>
        </w:rPr>
      </w:pPr>
      <w:r w:rsidRPr="00444142">
        <w:rPr>
          <w:color w:val="000000"/>
        </w:rPr>
        <w:t> </w:t>
      </w:r>
    </w:p>
    <w:p w:rsidR="008838C5" w:rsidRPr="00444142" w:rsidRDefault="00382F8B" w:rsidP="00382F8B">
      <w:pPr>
        <w:pStyle w:val="Corpodeltesto"/>
        <w:jc w:val="both"/>
        <w:rPr>
          <w:rFonts w:ascii="Verdana" w:hAnsi="Verdana"/>
          <w:sz w:val="22"/>
          <w:szCs w:val="22"/>
          <w:shd w:val="clear" w:color="auto" w:fill="auto"/>
        </w:rPr>
      </w:pPr>
      <w:r>
        <w:rPr>
          <w:rFonts w:ascii="Verdana" w:hAnsi="Verdana"/>
          <w:sz w:val="22"/>
          <w:szCs w:val="22"/>
          <w:shd w:val="clear" w:color="auto" w:fill="auto"/>
        </w:rPr>
        <w:t xml:space="preserve">                                                               IL DIRIGENTE SCOLASTICO</w:t>
      </w:r>
    </w:p>
    <w:p w:rsidR="008838C5" w:rsidRPr="00444142" w:rsidRDefault="008838C5" w:rsidP="008838C5">
      <w:pPr>
        <w:rPr>
          <w:rFonts w:ascii="Bookman Old Style" w:hAnsi="Bookman Old Style"/>
          <w:b/>
        </w:rPr>
      </w:pPr>
      <w:r w:rsidRPr="00444142">
        <w:rPr>
          <w:rFonts w:ascii="Verdana" w:hAnsi="Verdana"/>
        </w:rPr>
        <w:t xml:space="preserve">     </w:t>
      </w:r>
      <w:r w:rsidRPr="00444142">
        <w:rPr>
          <w:rFonts w:ascii="Verdana" w:hAnsi="Verdana"/>
        </w:rPr>
        <w:tab/>
      </w:r>
      <w:r w:rsidRPr="00444142">
        <w:rPr>
          <w:rFonts w:ascii="Verdana" w:hAnsi="Verdana"/>
        </w:rPr>
        <w:tab/>
      </w:r>
      <w:r w:rsidRPr="00444142">
        <w:rPr>
          <w:rFonts w:ascii="Verdana" w:hAnsi="Verdana"/>
        </w:rPr>
        <w:tab/>
      </w:r>
      <w:r w:rsidRPr="00444142">
        <w:rPr>
          <w:rFonts w:ascii="Verdana" w:hAnsi="Verdana"/>
        </w:rPr>
        <w:tab/>
      </w:r>
      <w:r w:rsidRPr="00444142">
        <w:rPr>
          <w:rFonts w:ascii="Verdana" w:hAnsi="Verdana"/>
        </w:rPr>
        <w:tab/>
      </w:r>
      <w:r w:rsidRPr="00444142">
        <w:rPr>
          <w:rFonts w:ascii="Verdana" w:hAnsi="Verdana"/>
        </w:rPr>
        <w:tab/>
      </w:r>
      <w:r w:rsidRPr="00444142">
        <w:rPr>
          <w:rFonts w:ascii="Verdana" w:hAnsi="Verdana"/>
        </w:rPr>
        <w:tab/>
      </w:r>
      <w:r w:rsidRPr="00444142">
        <w:rPr>
          <w:rFonts w:ascii="Verdana" w:hAnsi="Verdana"/>
        </w:rPr>
        <w:tab/>
        <w:t xml:space="preserve">  </w:t>
      </w:r>
      <w:r w:rsidR="00382F8B">
        <w:rPr>
          <w:rFonts w:ascii="Verdana" w:hAnsi="Verdana"/>
        </w:rPr>
        <w:t>Marica Draghi</w:t>
      </w:r>
    </w:p>
    <w:p w:rsidR="008838C5" w:rsidRPr="00444142" w:rsidRDefault="008838C5" w:rsidP="008838C5">
      <w:pPr>
        <w:autoSpaceDE w:val="0"/>
        <w:autoSpaceDN w:val="0"/>
        <w:adjustRightInd w:val="0"/>
        <w:ind w:left="4956"/>
        <w:rPr>
          <w:rFonts w:ascii="Arial" w:hAnsi="Arial" w:cs="Arial"/>
          <w:sz w:val="20"/>
          <w:szCs w:val="20"/>
        </w:rPr>
      </w:pPr>
      <w:r w:rsidRPr="00444142">
        <w:rPr>
          <w:rFonts w:ascii="Arial" w:hAnsi="Arial" w:cs="Arial"/>
          <w:sz w:val="20"/>
          <w:szCs w:val="20"/>
        </w:rPr>
        <w:t>Firma autografa sostituita a mezzo stampa</w:t>
      </w:r>
    </w:p>
    <w:p w:rsidR="007D6D52" w:rsidRPr="006D064C" w:rsidRDefault="008838C5" w:rsidP="006D064C">
      <w:pPr>
        <w:ind w:left="4956"/>
        <w:rPr>
          <w:sz w:val="20"/>
          <w:szCs w:val="20"/>
        </w:rPr>
      </w:pPr>
      <w:r w:rsidRPr="00444142">
        <w:rPr>
          <w:rFonts w:ascii="Arial" w:hAnsi="Arial" w:cs="Arial"/>
          <w:sz w:val="20"/>
          <w:szCs w:val="20"/>
        </w:rPr>
        <w:t>ai sensi dell'art.3, comma 2, D.Lgs. 39/1993</w:t>
      </w:r>
    </w:p>
    <w:sectPr w:rsidR="007D6D52" w:rsidRPr="006D064C" w:rsidSect="006415AB">
      <w:pgSz w:w="11906" w:h="16838"/>
      <w:pgMar w:top="71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BB2"/>
    <w:multiLevelType w:val="hybridMultilevel"/>
    <w:tmpl w:val="FE2EB1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EC1A86"/>
    <w:multiLevelType w:val="hybridMultilevel"/>
    <w:tmpl w:val="621E82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F1F4C"/>
    <w:multiLevelType w:val="hybridMultilevel"/>
    <w:tmpl w:val="9E8CF1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C6698"/>
    <w:multiLevelType w:val="hybridMultilevel"/>
    <w:tmpl w:val="66262E3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AAE2947"/>
    <w:multiLevelType w:val="hybridMultilevel"/>
    <w:tmpl w:val="9716C500"/>
    <w:lvl w:ilvl="0" w:tplc="37D66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5">
    <w:nsid w:val="1B75127A"/>
    <w:multiLevelType w:val="hybridMultilevel"/>
    <w:tmpl w:val="FC0630D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6C3C8F"/>
    <w:multiLevelType w:val="hybridMultilevel"/>
    <w:tmpl w:val="EEEC7A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7A3663"/>
    <w:multiLevelType w:val="hybridMultilevel"/>
    <w:tmpl w:val="439E8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A4CFC"/>
    <w:multiLevelType w:val="hybridMultilevel"/>
    <w:tmpl w:val="438CE5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935273"/>
    <w:multiLevelType w:val="hybridMultilevel"/>
    <w:tmpl w:val="BEA2EE0A"/>
    <w:lvl w:ilvl="0" w:tplc="BEF2C062">
      <w:start w:val="1"/>
      <w:numFmt w:val="lowerLetter"/>
      <w:lvlText w:val="%1."/>
      <w:lvlJc w:val="left"/>
      <w:pPr>
        <w:tabs>
          <w:tab w:val="num" w:pos="-4224"/>
        </w:tabs>
        <w:ind w:left="-42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4224"/>
        </w:tabs>
        <w:ind w:left="-42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-3504"/>
        </w:tabs>
        <w:ind w:left="-350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-2784"/>
        </w:tabs>
        <w:ind w:left="-278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-2064"/>
        </w:tabs>
        <w:ind w:left="-20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-1344"/>
        </w:tabs>
        <w:ind w:left="-13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-624"/>
        </w:tabs>
        <w:ind w:left="-6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6"/>
        </w:tabs>
        <w:ind w:left="9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6"/>
        </w:tabs>
        <w:ind w:left="816" w:hanging="180"/>
      </w:pPr>
    </w:lvl>
  </w:abstractNum>
  <w:abstractNum w:abstractNumId="10">
    <w:nsid w:val="4C551BA4"/>
    <w:multiLevelType w:val="hybridMultilevel"/>
    <w:tmpl w:val="2AA0B1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1715BD"/>
    <w:multiLevelType w:val="hybridMultilevel"/>
    <w:tmpl w:val="7658966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1933622"/>
    <w:multiLevelType w:val="hybridMultilevel"/>
    <w:tmpl w:val="F416AA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2F0136D"/>
    <w:multiLevelType w:val="hybridMultilevel"/>
    <w:tmpl w:val="EEA85B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F26A61"/>
    <w:multiLevelType w:val="hybridMultilevel"/>
    <w:tmpl w:val="CC2E85D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3D07702"/>
    <w:multiLevelType w:val="hybridMultilevel"/>
    <w:tmpl w:val="8FCE69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25F0C"/>
    <w:multiLevelType w:val="hybridMultilevel"/>
    <w:tmpl w:val="51F233D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283D4D"/>
    <w:multiLevelType w:val="hybridMultilevel"/>
    <w:tmpl w:val="FAA2D0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C461C3"/>
    <w:multiLevelType w:val="hybridMultilevel"/>
    <w:tmpl w:val="81181B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69246E"/>
    <w:multiLevelType w:val="hybridMultilevel"/>
    <w:tmpl w:val="7DE8C2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86279"/>
    <w:multiLevelType w:val="hybridMultilevel"/>
    <w:tmpl w:val="F704F3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B560C1"/>
    <w:multiLevelType w:val="hybridMultilevel"/>
    <w:tmpl w:val="45E02364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6"/>
  </w:num>
  <w:num w:numId="5">
    <w:abstractNumId w:val="5"/>
  </w:num>
  <w:num w:numId="6">
    <w:abstractNumId w:val="20"/>
  </w:num>
  <w:num w:numId="7">
    <w:abstractNumId w:val="6"/>
  </w:num>
  <w:num w:numId="8">
    <w:abstractNumId w:val="0"/>
  </w:num>
  <w:num w:numId="9">
    <w:abstractNumId w:val="15"/>
  </w:num>
  <w:num w:numId="10">
    <w:abstractNumId w:val="11"/>
  </w:num>
  <w:num w:numId="11">
    <w:abstractNumId w:val="3"/>
  </w:num>
  <w:num w:numId="12">
    <w:abstractNumId w:val="10"/>
  </w:num>
  <w:num w:numId="13">
    <w:abstractNumId w:val="12"/>
  </w:num>
  <w:num w:numId="14">
    <w:abstractNumId w:val="2"/>
  </w:num>
  <w:num w:numId="15">
    <w:abstractNumId w:val="18"/>
  </w:num>
  <w:num w:numId="16">
    <w:abstractNumId w:val="17"/>
  </w:num>
  <w:num w:numId="17">
    <w:abstractNumId w:val="7"/>
  </w:num>
  <w:num w:numId="18">
    <w:abstractNumId w:val="8"/>
  </w:num>
  <w:num w:numId="19">
    <w:abstractNumId w:val="14"/>
  </w:num>
  <w:num w:numId="20">
    <w:abstractNumId w:val="13"/>
  </w:num>
  <w:num w:numId="21">
    <w:abstractNumId w:val="2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244F69"/>
    <w:rsid w:val="00040938"/>
    <w:rsid w:val="0004293C"/>
    <w:rsid w:val="00057719"/>
    <w:rsid w:val="00065E94"/>
    <w:rsid w:val="00074BF3"/>
    <w:rsid w:val="000769B6"/>
    <w:rsid w:val="00097456"/>
    <w:rsid w:val="000A1695"/>
    <w:rsid w:val="000E2A9C"/>
    <w:rsid w:val="000F754C"/>
    <w:rsid w:val="001738C7"/>
    <w:rsid w:val="00173A4C"/>
    <w:rsid w:val="001A13CB"/>
    <w:rsid w:val="001A6C9F"/>
    <w:rsid w:val="001B0516"/>
    <w:rsid w:val="001F6287"/>
    <w:rsid w:val="00203BAA"/>
    <w:rsid w:val="00244F69"/>
    <w:rsid w:val="0024704C"/>
    <w:rsid w:val="002A3A36"/>
    <w:rsid w:val="002A657D"/>
    <w:rsid w:val="002E1F9E"/>
    <w:rsid w:val="002E505B"/>
    <w:rsid w:val="002F732A"/>
    <w:rsid w:val="003141A3"/>
    <w:rsid w:val="003432CE"/>
    <w:rsid w:val="003465BF"/>
    <w:rsid w:val="00382F8B"/>
    <w:rsid w:val="003956F9"/>
    <w:rsid w:val="003B681A"/>
    <w:rsid w:val="003B6D76"/>
    <w:rsid w:val="003D6CD3"/>
    <w:rsid w:val="0040093C"/>
    <w:rsid w:val="00444142"/>
    <w:rsid w:val="00461168"/>
    <w:rsid w:val="00462171"/>
    <w:rsid w:val="00475CD9"/>
    <w:rsid w:val="00516B3A"/>
    <w:rsid w:val="00541944"/>
    <w:rsid w:val="00545417"/>
    <w:rsid w:val="00547B3F"/>
    <w:rsid w:val="005803EA"/>
    <w:rsid w:val="005924B9"/>
    <w:rsid w:val="005B3CCA"/>
    <w:rsid w:val="005B7140"/>
    <w:rsid w:val="006113F8"/>
    <w:rsid w:val="006415AB"/>
    <w:rsid w:val="00646223"/>
    <w:rsid w:val="00685446"/>
    <w:rsid w:val="006D064C"/>
    <w:rsid w:val="006D7C24"/>
    <w:rsid w:val="006E2AB9"/>
    <w:rsid w:val="006F1788"/>
    <w:rsid w:val="007A1C58"/>
    <w:rsid w:val="007B68A3"/>
    <w:rsid w:val="007D6D52"/>
    <w:rsid w:val="007E2D70"/>
    <w:rsid w:val="007E3130"/>
    <w:rsid w:val="007F1C30"/>
    <w:rsid w:val="007F595D"/>
    <w:rsid w:val="008012EC"/>
    <w:rsid w:val="0082099A"/>
    <w:rsid w:val="008470D1"/>
    <w:rsid w:val="00847AD8"/>
    <w:rsid w:val="008838C5"/>
    <w:rsid w:val="0089297D"/>
    <w:rsid w:val="008D1B88"/>
    <w:rsid w:val="008F335A"/>
    <w:rsid w:val="00957B65"/>
    <w:rsid w:val="00983B66"/>
    <w:rsid w:val="00A0082F"/>
    <w:rsid w:val="00A113DC"/>
    <w:rsid w:val="00A315DA"/>
    <w:rsid w:val="00A34FF8"/>
    <w:rsid w:val="00A45757"/>
    <w:rsid w:val="00A9277E"/>
    <w:rsid w:val="00AB30A2"/>
    <w:rsid w:val="00B30125"/>
    <w:rsid w:val="00B312C7"/>
    <w:rsid w:val="00B46538"/>
    <w:rsid w:val="00B644FB"/>
    <w:rsid w:val="00B808F9"/>
    <w:rsid w:val="00BC0E3B"/>
    <w:rsid w:val="00BE4758"/>
    <w:rsid w:val="00BF7A14"/>
    <w:rsid w:val="00C04695"/>
    <w:rsid w:val="00C4181E"/>
    <w:rsid w:val="00C41C31"/>
    <w:rsid w:val="00C75290"/>
    <w:rsid w:val="00CB2EFB"/>
    <w:rsid w:val="00CE2372"/>
    <w:rsid w:val="00D073AD"/>
    <w:rsid w:val="00D91EEE"/>
    <w:rsid w:val="00D96FC4"/>
    <w:rsid w:val="00DA322D"/>
    <w:rsid w:val="00DB7F23"/>
    <w:rsid w:val="00DE7EDB"/>
    <w:rsid w:val="00E01EC2"/>
    <w:rsid w:val="00E27458"/>
    <w:rsid w:val="00E45842"/>
    <w:rsid w:val="00E51F0C"/>
    <w:rsid w:val="00E90896"/>
    <w:rsid w:val="00E91361"/>
    <w:rsid w:val="00F23DFB"/>
    <w:rsid w:val="00F4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15AB"/>
    <w:rPr>
      <w:noProof/>
      <w:sz w:val="24"/>
      <w:szCs w:val="24"/>
    </w:rPr>
  </w:style>
  <w:style w:type="paragraph" w:styleId="Titolo1">
    <w:name w:val="heading 1"/>
    <w:basedOn w:val="Normale"/>
    <w:next w:val="Normale"/>
    <w:qFormat/>
    <w:rsid w:val="006415AB"/>
    <w:pPr>
      <w:keepNext/>
      <w:outlineLvl w:val="0"/>
    </w:pPr>
    <w:rPr>
      <w:b/>
      <w:bCs/>
      <w:color w:val="000000"/>
      <w:shd w:val="clear" w:color="auto" w:fill="F5F5F5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9089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iccolo">
    <w:name w:val="testopiccolo"/>
    <w:basedOn w:val="Normale"/>
    <w:rsid w:val="006415AB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styleId="NormaleWeb">
    <w:name w:val="Normal (Web)"/>
    <w:basedOn w:val="Normale"/>
    <w:semiHidden/>
    <w:rsid w:val="006415AB"/>
    <w:pPr>
      <w:spacing w:before="100" w:beforeAutospacing="1" w:after="100" w:afterAutospacing="1"/>
    </w:pPr>
  </w:style>
  <w:style w:type="paragraph" w:styleId="Corpodeltesto">
    <w:name w:val="Body Text"/>
    <w:basedOn w:val="Normale"/>
    <w:semiHidden/>
    <w:rsid w:val="006415AB"/>
    <w:rPr>
      <w:color w:val="000000"/>
      <w:shd w:val="clear" w:color="auto" w:fill="F5F5F5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90896"/>
    <w:rPr>
      <w:rFonts w:asciiTheme="minorHAnsi" w:eastAsiaTheme="minorEastAsia" w:hAnsiTheme="minorHAnsi" w:cstheme="minorBidi"/>
      <w:b/>
      <w:bCs/>
      <w:i/>
      <w:iCs/>
      <w:noProof/>
      <w:sz w:val="26"/>
      <w:szCs w:val="26"/>
    </w:rPr>
  </w:style>
  <w:style w:type="character" w:styleId="Collegamentoipertestuale">
    <w:name w:val="Hyperlink"/>
    <w:rsid w:val="00E90896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E90896"/>
    <w:pPr>
      <w:jc w:val="center"/>
    </w:pPr>
    <w:rPr>
      <w:rFonts w:ascii="Bookman Old Style" w:hAnsi="Bookman Old Style"/>
      <w:b/>
      <w:bCs/>
      <w:noProof w:val="0"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E90896"/>
    <w:rPr>
      <w:rFonts w:ascii="Bookman Old Style" w:hAnsi="Bookman Old Style"/>
      <w:b/>
      <w:bCs/>
      <w:sz w:val="3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54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54C"/>
    <w:rPr>
      <w:rFonts w:ascii="Lucida Grande" w:hAnsi="Lucida Grande" w:cs="Lucida Grande"/>
      <w:noProof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51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color w:val="000000"/>
      <w:shd w:val="clear" w:color="auto" w:fill="F5F5F5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9089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iccolo">
    <w:name w:val="testopiccolo"/>
    <w:basedOn w:val="Normale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</w:style>
  <w:style w:type="paragraph" w:styleId="Corpodeltesto">
    <w:name w:val="Body Text"/>
    <w:basedOn w:val="Normale"/>
    <w:semiHidden/>
    <w:rPr>
      <w:color w:val="000000"/>
      <w:shd w:val="clear" w:color="auto" w:fill="F5F5F5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E90896"/>
    <w:rPr>
      <w:rFonts w:asciiTheme="minorHAnsi" w:eastAsiaTheme="minorEastAsia" w:hAnsiTheme="minorHAnsi" w:cstheme="minorBidi"/>
      <w:b/>
      <w:bCs/>
      <w:i/>
      <w:iCs/>
      <w:noProof/>
      <w:sz w:val="26"/>
      <w:szCs w:val="26"/>
    </w:rPr>
  </w:style>
  <w:style w:type="character" w:styleId="Collegamentoipertestuale">
    <w:name w:val="Hyperlink"/>
    <w:rsid w:val="00E90896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E90896"/>
    <w:pPr>
      <w:jc w:val="center"/>
    </w:pPr>
    <w:rPr>
      <w:rFonts w:ascii="Bookman Old Style" w:hAnsi="Bookman Old Style"/>
      <w:b/>
      <w:bCs/>
      <w:noProof w:val="0"/>
      <w:sz w:val="32"/>
    </w:rPr>
  </w:style>
  <w:style w:type="character" w:customStyle="1" w:styleId="SottotitoloCarattere">
    <w:name w:val="Sottotitolo Carattere"/>
    <w:basedOn w:val="Caratterepredefinitoparagrafo"/>
    <w:link w:val="Sottotitolo"/>
    <w:rsid w:val="00E90896"/>
    <w:rPr>
      <w:rFonts w:ascii="Bookman Old Style" w:hAnsi="Bookman Old Style"/>
      <w:b/>
      <w:bCs/>
      <w:sz w:val="3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54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F754C"/>
    <w:rPr>
      <w:rFonts w:ascii="Lucida Grande" w:hAnsi="Lucida Grande" w:cs="Lucida Grande"/>
      <w:noProof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51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ee02400n@istruzione.it" TargetMode="External"/><Relationship Id="rId13" Type="http://schemas.openxmlformats.org/officeDocument/2006/relationships/hyperlink" Target="http://www.icri-go.gov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PCIC81600L@istruzione.it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cri-go.gov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icri-go.gov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C2F8F-3BBC-4844-9F1F-652D4D1D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787</Words>
  <Characters>5156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 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Ist. Comp. Rivergaro</dc:creator>
  <cp:keywords/>
  <cp:lastModifiedBy>Utente</cp:lastModifiedBy>
  <cp:revision>58</cp:revision>
  <cp:lastPrinted>2016-08-08T07:29:00Z</cp:lastPrinted>
  <dcterms:created xsi:type="dcterms:W3CDTF">2016-07-28T13:47:00Z</dcterms:created>
  <dcterms:modified xsi:type="dcterms:W3CDTF">2016-08-08T07:38:00Z</dcterms:modified>
</cp:coreProperties>
</file>